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F81B" w14:textId="77777777" w:rsidR="00D477BE" w:rsidRDefault="00D477BE">
      <w:pPr>
        <w:pStyle w:val="Textoindependiente"/>
        <w:spacing w:before="10"/>
        <w:rPr>
          <w:rFonts w:ascii="Times New Roman"/>
          <w:sz w:val="9"/>
        </w:rPr>
      </w:pPr>
    </w:p>
    <w:p w14:paraId="2871FD46" w14:textId="77777777" w:rsidR="00D477BE" w:rsidRDefault="00000000">
      <w:pPr>
        <w:pStyle w:val="Ttulo1"/>
        <w:spacing w:before="92"/>
        <w:ind w:left="450" w:right="451" w:hanging="3"/>
        <w:jc w:val="center"/>
      </w:pPr>
      <w:r>
        <w:t>PROPUESTA PARA EL MEJORAMIENTO PRODUCTIVO</w:t>
      </w:r>
      <w:r>
        <w:rPr>
          <w:spacing w:val="1"/>
        </w:rPr>
        <w:t xml:space="preserve"> </w:t>
      </w:r>
      <w:r>
        <w:t>MEDIANTE LA APLICACIÓN DE MICROORGANISMOS</w:t>
      </w:r>
      <w:r>
        <w:rPr>
          <w:spacing w:val="1"/>
        </w:rPr>
        <w:t xml:space="preserve"> </w:t>
      </w:r>
      <w:r>
        <w:t>EFICIENTES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PATOLOGÍAS</w:t>
      </w:r>
      <w:r>
        <w:rPr>
          <w:spacing w:val="-4"/>
        </w:rPr>
        <w:t xml:space="preserve"> </w:t>
      </w:r>
      <w:r>
        <w:t>DIGESTIVAS</w:t>
      </w:r>
      <w:r>
        <w:rPr>
          <w:spacing w:val="-74"/>
        </w:rPr>
        <w:t xml:space="preserve"> </w:t>
      </w:r>
      <w:r>
        <w:t>PORCINAS:</w:t>
      </w:r>
      <w:r>
        <w:rPr>
          <w:spacing w:val="-3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MIGUEL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SARAMPIÓN.</w:t>
      </w:r>
    </w:p>
    <w:p w14:paraId="380E3BA0" w14:textId="77777777" w:rsidR="00D477BE" w:rsidRDefault="00000000">
      <w:pPr>
        <w:pStyle w:val="Textoindependiente"/>
        <w:spacing w:line="237" w:lineRule="auto"/>
        <w:ind w:left="213" w:right="212"/>
        <w:jc w:val="center"/>
        <w:rPr>
          <w:sz w:val="16"/>
        </w:rPr>
      </w:pPr>
      <w:r>
        <w:t>Marco</w:t>
      </w:r>
      <w:r>
        <w:rPr>
          <w:spacing w:val="2"/>
        </w:rPr>
        <w:t xml:space="preserve"> </w:t>
      </w:r>
      <w:r>
        <w:t>Antonio Alcívar</w:t>
      </w:r>
      <w:r>
        <w:rPr>
          <w:spacing w:val="3"/>
        </w:rPr>
        <w:t xml:space="preserve"> </w:t>
      </w:r>
      <w:r>
        <w:t>Martínez</w:t>
      </w:r>
      <w:r>
        <w:rPr>
          <w:position w:val="8"/>
          <w:sz w:val="16"/>
        </w:rPr>
        <w:t>1</w:t>
      </w:r>
      <w:r>
        <w:t>,</w:t>
      </w:r>
      <w:r>
        <w:rPr>
          <w:spacing w:val="2"/>
        </w:rPr>
        <w:t xml:space="preserve"> </w:t>
      </w:r>
      <w:r>
        <w:t>Piero</w:t>
      </w:r>
      <w:r>
        <w:rPr>
          <w:spacing w:val="3"/>
        </w:rPr>
        <w:t xml:space="preserve"> </w:t>
      </w:r>
      <w:r>
        <w:t>Cristóbal</w:t>
      </w:r>
      <w:r>
        <w:rPr>
          <w:spacing w:val="1"/>
        </w:rPr>
        <w:t xml:space="preserve"> </w:t>
      </w:r>
      <w:r>
        <w:t>Fajardo</w:t>
      </w:r>
      <w:r>
        <w:rPr>
          <w:spacing w:val="2"/>
        </w:rPr>
        <w:t xml:space="preserve"> </w:t>
      </w:r>
      <w:r>
        <w:t>Navarrete</w:t>
      </w:r>
      <w:r>
        <w:rPr>
          <w:position w:val="8"/>
          <w:sz w:val="16"/>
        </w:rPr>
        <w:t>2</w:t>
      </w:r>
      <w:r>
        <w:t>,</w:t>
      </w:r>
      <w:r>
        <w:rPr>
          <w:spacing w:val="2"/>
        </w:rPr>
        <w:t xml:space="preserve"> </w:t>
      </w:r>
      <w:r>
        <w:t>Ernesto</w:t>
      </w:r>
      <w:r>
        <w:rPr>
          <w:spacing w:val="-60"/>
        </w:rPr>
        <w:t xml:space="preserve"> </w:t>
      </w:r>
      <w:r>
        <w:t>Antonio</w:t>
      </w:r>
      <w:r>
        <w:rPr>
          <w:spacing w:val="2"/>
        </w:rPr>
        <w:t xml:space="preserve"> </w:t>
      </w:r>
      <w:r>
        <w:t>Hurtado</w:t>
      </w:r>
      <w:r>
        <w:rPr>
          <w:position w:val="8"/>
          <w:sz w:val="16"/>
        </w:rPr>
        <w:t>3</w:t>
      </w:r>
      <w:r>
        <w:t>,</w:t>
      </w:r>
      <w:r>
        <w:rPr>
          <w:spacing w:val="1"/>
        </w:rPr>
        <w:t xml:space="preserve"> </w:t>
      </w:r>
      <w:r>
        <w:t>Carmen</w:t>
      </w:r>
      <w:r>
        <w:rPr>
          <w:spacing w:val="1"/>
        </w:rPr>
        <w:t xml:space="preserve"> </w:t>
      </w:r>
      <w:r>
        <w:t>Magaly Álvarez Ormeño</w:t>
      </w:r>
      <w:r>
        <w:rPr>
          <w:position w:val="8"/>
          <w:sz w:val="16"/>
        </w:rPr>
        <w:t>4</w:t>
      </w:r>
    </w:p>
    <w:p w14:paraId="151230C2" w14:textId="77777777" w:rsidR="00D477BE" w:rsidRDefault="00000000">
      <w:pPr>
        <w:spacing w:before="3" w:line="242" w:lineRule="auto"/>
        <w:ind w:left="218" w:right="212"/>
        <w:jc w:val="center"/>
        <w:rPr>
          <w:sz w:val="18"/>
        </w:rPr>
      </w:pPr>
      <w:r>
        <w:rPr>
          <w:position w:val="6"/>
          <w:sz w:val="12"/>
        </w:rPr>
        <w:t>1</w:t>
      </w:r>
      <w:r>
        <w:rPr>
          <w:sz w:val="18"/>
        </w:rPr>
        <w:t xml:space="preserve">Carrera de Medicina Veterinaria, Escuela Superior </w:t>
      </w:r>
      <w:proofErr w:type="spellStart"/>
      <w:r>
        <w:rPr>
          <w:sz w:val="18"/>
        </w:rPr>
        <w:t>Politécnica</w:t>
      </w:r>
      <w:proofErr w:type="spellEnd"/>
      <w:r>
        <w:rPr>
          <w:sz w:val="18"/>
        </w:rPr>
        <w:t xml:space="preserve"> Agropecuaria de </w:t>
      </w:r>
      <w:proofErr w:type="spellStart"/>
      <w:r>
        <w:rPr>
          <w:sz w:val="18"/>
        </w:rPr>
        <w:t>Manabi</w:t>
      </w:r>
      <w:proofErr w:type="spellEnd"/>
      <w:r>
        <w:rPr>
          <w:sz w:val="18"/>
        </w:rPr>
        <w:t xml:space="preserve">́ Manuel </w:t>
      </w:r>
      <w:proofErr w:type="spellStart"/>
      <w:r>
        <w:rPr>
          <w:sz w:val="18"/>
        </w:rPr>
        <w:t>Félix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López</w:t>
      </w:r>
      <w:proofErr w:type="spellEnd"/>
      <w:r>
        <w:rPr>
          <w:spacing w:val="-45"/>
          <w:sz w:val="18"/>
        </w:rPr>
        <w:t xml:space="preserve"> </w:t>
      </w:r>
      <w:r>
        <w:rPr>
          <w:sz w:val="18"/>
        </w:rPr>
        <w:t>“MFL”-</w:t>
      </w:r>
      <w:r>
        <w:rPr>
          <w:spacing w:val="1"/>
          <w:sz w:val="18"/>
        </w:rPr>
        <w:t xml:space="preserve"> </w:t>
      </w:r>
      <w:hyperlink r:id="rId5">
        <w:r>
          <w:rPr>
            <w:color w:val="0462C1"/>
            <w:sz w:val="18"/>
            <w:u w:val="single" w:color="0462C1"/>
          </w:rPr>
          <w:t>marco.alcivar@espam.edu.ec</w:t>
        </w:r>
      </w:hyperlink>
    </w:p>
    <w:p w14:paraId="75E54ED3" w14:textId="77777777" w:rsidR="00D477BE" w:rsidRDefault="00000000">
      <w:pPr>
        <w:spacing w:line="242" w:lineRule="auto"/>
        <w:ind w:left="292" w:right="288"/>
        <w:jc w:val="center"/>
        <w:rPr>
          <w:sz w:val="18"/>
        </w:rPr>
      </w:pPr>
      <w:r>
        <w:rPr>
          <w:position w:val="6"/>
          <w:sz w:val="12"/>
        </w:rPr>
        <w:t>2</w:t>
      </w:r>
      <w:r>
        <w:rPr>
          <w:sz w:val="18"/>
        </w:rPr>
        <w:t>Carrera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Ingeniería</w:t>
      </w:r>
      <w:r>
        <w:rPr>
          <w:spacing w:val="1"/>
          <w:sz w:val="18"/>
        </w:rPr>
        <w:t xml:space="preserve"> </w:t>
      </w:r>
      <w:r>
        <w:rPr>
          <w:sz w:val="18"/>
        </w:rPr>
        <w:t>agrícola,</w:t>
      </w:r>
      <w:r>
        <w:rPr>
          <w:spacing w:val="1"/>
          <w:sz w:val="18"/>
        </w:rPr>
        <w:t xml:space="preserve"> </w:t>
      </w:r>
      <w:r>
        <w:rPr>
          <w:sz w:val="18"/>
        </w:rPr>
        <w:t>Escuela</w:t>
      </w:r>
      <w:r>
        <w:rPr>
          <w:spacing w:val="1"/>
          <w:sz w:val="18"/>
        </w:rPr>
        <w:t xml:space="preserve"> </w:t>
      </w:r>
      <w:r>
        <w:rPr>
          <w:sz w:val="18"/>
        </w:rPr>
        <w:t>Superior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Politécnica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Agropecuaria de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Manabi</w:t>
      </w:r>
      <w:proofErr w:type="spellEnd"/>
      <w:r>
        <w:rPr>
          <w:sz w:val="18"/>
        </w:rPr>
        <w:t>́</w:t>
      </w:r>
      <w:r>
        <w:rPr>
          <w:spacing w:val="1"/>
          <w:sz w:val="18"/>
        </w:rPr>
        <w:t xml:space="preserve"> </w:t>
      </w:r>
      <w:r>
        <w:rPr>
          <w:sz w:val="18"/>
        </w:rPr>
        <w:t>Manuel</w:t>
      </w:r>
      <w:r>
        <w:rPr>
          <w:spacing w:val="1"/>
          <w:sz w:val="18"/>
        </w:rPr>
        <w:t xml:space="preserve"> </w:t>
      </w:r>
      <w:r>
        <w:rPr>
          <w:sz w:val="18"/>
        </w:rPr>
        <w:t>Félix</w:t>
      </w:r>
      <w:r>
        <w:rPr>
          <w:spacing w:val="-2"/>
          <w:sz w:val="18"/>
        </w:rPr>
        <w:t xml:space="preserve"> </w:t>
      </w:r>
      <w:r>
        <w:rPr>
          <w:sz w:val="18"/>
        </w:rPr>
        <w:t>López</w:t>
      </w:r>
      <w:r>
        <w:rPr>
          <w:spacing w:val="-45"/>
          <w:sz w:val="18"/>
        </w:rPr>
        <w:t xml:space="preserve"> </w:t>
      </w:r>
      <w:r>
        <w:rPr>
          <w:sz w:val="18"/>
        </w:rPr>
        <w:t>“MFL”-</w:t>
      </w:r>
      <w:r>
        <w:rPr>
          <w:spacing w:val="1"/>
          <w:sz w:val="18"/>
        </w:rPr>
        <w:t xml:space="preserve"> </w:t>
      </w:r>
      <w:hyperlink r:id="rId6">
        <w:r>
          <w:rPr>
            <w:color w:val="0462C1"/>
            <w:sz w:val="18"/>
            <w:u w:val="single" w:color="0462C1"/>
          </w:rPr>
          <w:t>piero.fajardo@espam.edu.ec</w:t>
        </w:r>
      </w:hyperlink>
    </w:p>
    <w:p w14:paraId="790DF860" w14:textId="77777777" w:rsidR="00D477BE" w:rsidRDefault="00000000">
      <w:pPr>
        <w:spacing w:line="242" w:lineRule="auto"/>
        <w:ind w:left="218" w:right="211"/>
        <w:jc w:val="center"/>
        <w:rPr>
          <w:sz w:val="18"/>
        </w:rPr>
      </w:pPr>
      <w:r>
        <w:rPr>
          <w:position w:val="6"/>
          <w:sz w:val="12"/>
        </w:rPr>
        <w:t>3</w:t>
      </w:r>
      <w:r>
        <w:rPr>
          <w:sz w:val="18"/>
        </w:rPr>
        <w:t xml:space="preserve">Carrera de Medicina Veterinaria, Escuela Superior </w:t>
      </w:r>
      <w:proofErr w:type="spellStart"/>
      <w:r>
        <w:rPr>
          <w:sz w:val="18"/>
        </w:rPr>
        <w:t>Politécnica</w:t>
      </w:r>
      <w:proofErr w:type="spellEnd"/>
      <w:r>
        <w:rPr>
          <w:sz w:val="18"/>
        </w:rPr>
        <w:t xml:space="preserve"> Agropecuaria de </w:t>
      </w:r>
      <w:proofErr w:type="spellStart"/>
      <w:r>
        <w:rPr>
          <w:sz w:val="18"/>
        </w:rPr>
        <w:t>Manabi</w:t>
      </w:r>
      <w:proofErr w:type="spellEnd"/>
      <w:r>
        <w:rPr>
          <w:sz w:val="18"/>
        </w:rPr>
        <w:t>́ Manuel Félix López</w:t>
      </w:r>
      <w:r>
        <w:rPr>
          <w:spacing w:val="-45"/>
          <w:sz w:val="18"/>
        </w:rPr>
        <w:t xml:space="preserve"> </w:t>
      </w:r>
      <w:r>
        <w:rPr>
          <w:sz w:val="18"/>
        </w:rPr>
        <w:t>“MFL”-</w:t>
      </w:r>
      <w:r>
        <w:rPr>
          <w:spacing w:val="1"/>
          <w:sz w:val="18"/>
        </w:rPr>
        <w:t xml:space="preserve"> </w:t>
      </w:r>
      <w:hyperlink r:id="rId7">
        <w:r>
          <w:rPr>
            <w:color w:val="0462C1"/>
            <w:sz w:val="18"/>
            <w:u w:val="single" w:color="0462C1"/>
          </w:rPr>
          <w:t>ernesto.hurtado@espam.edu.ec</w:t>
        </w:r>
      </w:hyperlink>
    </w:p>
    <w:p w14:paraId="27FE614E" w14:textId="77777777" w:rsidR="00D477BE" w:rsidRDefault="00000000">
      <w:pPr>
        <w:spacing w:line="244" w:lineRule="auto"/>
        <w:ind w:left="218" w:right="212"/>
        <w:jc w:val="center"/>
        <w:rPr>
          <w:sz w:val="18"/>
        </w:rPr>
      </w:pPr>
      <w:r>
        <w:rPr>
          <w:position w:val="6"/>
          <w:sz w:val="12"/>
        </w:rPr>
        <w:t>4</w:t>
      </w:r>
      <w:r>
        <w:rPr>
          <w:sz w:val="18"/>
        </w:rPr>
        <w:t xml:space="preserve">Carrera de Medicina Veterinaria, Escuela Superior </w:t>
      </w:r>
      <w:proofErr w:type="spellStart"/>
      <w:r>
        <w:rPr>
          <w:sz w:val="18"/>
        </w:rPr>
        <w:t>Politécnica</w:t>
      </w:r>
      <w:proofErr w:type="spellEnd"/>
      <w:r>
        <w:rPr>
          <w:sz w:val="18"/>
        </w:rPr>
        <w:t xml:space="preserve"> Agropecuaria de </w:t>
      </w:r>
      <w:proofErr w:type="spellStart"/>
      <w:r>
        <w:rPr>
          <w:sz w:val="18"/>
        </w:rPr>
        <w:t>Manabi</w:t>
      </w:r>
      <w:proofErr w:type="spellEnd"/>
      <w:r>
        <w:rPr>
          <w:sz w:val="18"/>
        </w:rPr>
        <w:t xml:space="preserve">́ Manuel </w:t>
      </w:r>
      <w:proofErr w:type="spellStart"/>
      <w:r>
        <w:rPr>
          <w:sz w:val="18"/>
        </w:rPr>
        <w:t>Félix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López</w:t>
      </w:r>
      <w:proofErr w:type="spellEnd"/>
      <w:r>
        <w:rPr>
          <w:spacing w:val="-45"/>
          <w:sz w:val="18"/>
        </w:rPr>
        <w:t xml:space="preserve"> </w:t>
      </w:r>
      <w:r>
        <w:rPr>
          <w:sz w:val="18"/>
        </w:rPr>
        <w:t>“MFL”-</w:t>
      </w:r>
      <w:r>
        <w:rPr>
          <w:spacing w:val="1"/>
          <w:sz w:val="18"/>
        </w:rPr>
        <w:t xml:space="preserve"> </w:t>
      </w:r>
      <w:hyperlink r:id="rId8">
        <w:r>
          <w:rPr>
            <w:color w:val="0462C1"/>
            <w:sz w:val="18"/>
            <w:u w:val="single" w:color="0462C1"/>
          </w:rPr>
          <w:t>cmalvarez@espam.edu.ec</w:t>
        </w:r>
      </w:hyperlink>
    </w:p>
    <w:p w14:paraId="64E7AC80" w14:textId="77777777" w:rsidR="00D477BE" w:rsidRDefault="00D477BE">
      <w:pPr>
        <w:spacing w:line="244" w:lineRule="auto"/>
        <w:jc w:val="center"/>
        <w:rPr>
          <w:sz w:val="18"/>
        </w:rPr>
        <w:sectPr w:rsidR="00D477BE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26D18910" w14:textId="77777777" w:rsidR="00D477BE" w:rsidRDefault="00000000">
      <w:pPr>
        <w:pStyle w:val="Ttulo1"/>
      </w:pPr>
      <w:r>
        <w:lastRenderedPageBreak/>
        <w:t>RESUMEN</w:t>
      </w:r>
    </w:p>
    <w:p w14:paraId="4F83E721" w14:textId="77777777" w:rsidR="00D477BE" w:rsidRDefault="00000000">
      <w:pPr>
        <w:pStyle w:val="Textoindependiente"/>
        <w:spacing w:before="7" w:line="364" w:lineRule="auto"/>
        <w:ind w:left="122" w:right="113"/>
        <w:jc w:val="both"/>
      </w:pPr>
      <w:r>
        <w:t>La presente propuesta de investigación práctica con fines de vinculación con 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productividad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pequeños y medianos porcicultores del sitio san Miguel de Sarampión del Cantón</w:t>
      </w:r>
      <w:r>
        <w:rPr>
          <w:spacing w:val="1"/>
        </w:rPr>
        <w:t xml:space="preserve"> </w:t>
      </w:r>
      <w:r>
        <w:t>Bolívar,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microorganismos</w:t>
      </w:r>
      <w:r>
        <w:rPr>
          <w:spacing w:val="1"/>
        </w:rPr>
        <w:t xml:space="preserve"> </w:t>
      </w:r>
      <w:r>
        <w:t>eficientes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(Lactobacillus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acidophilus</w:t>
      </w:r>
      <w:proofErr w:type="spellEnd"/>
      <w:r>
        <w:rPr>
          <w:rFonts w:ascii="Arial" w:hAnsi="Arial"/>
          <w:b/>
          <w:i/>
        </w:rPr>
        <w:t xml:space="preserve">, </w:t>
      </w:r>
      <w:proofErr w:type="spellStart"/>
      <w:r>
        <w:rPr>
          <w:rFonts w:ascii="Arial" w:hAnsi="Arial"/>
          <w:b/>
          <w:i/>
        </w:rPr>
        <w:t>Saccharomyces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cereveciae</w:t>
      </w:r>
      <w:proofErr w:type="spellEnd"/>
      <w:r>
        <w:rPr>
          <w:rFonts w:ascii="Arial" w:hAnsi="Arial"/>
          <w:b/>
          <w:i/>
        </w:rPr>
        <w:t xml:space="preserve">, </w:t>
      </w:r>
      <w:r>
        <w:rPr>
          <w:rFonts w:ascii="Arial" w:hAnsi="Arial"/>
          <w:b/>
        </w:rPr>
        <w:t xml:space="preserve">y </w:t>
      </w:r>
      <w:proofErr w:type="spellStart"/>
      <w:r>
        <w:rPr>
          <w:rFonts w:ascii="Arial" w:hAnsi="Arial"/>
          <w:b/>
          <w:i/>
        </w:rPr>
        <w:t>Bacillus</w:t>
      </w:r>
      <w:proofErr w:type="spellEnd"/>
      <w:r>
        <w:rPr>
          <w:rFonts w:ascii="Arial" w:hAnsi="Arial"/>
          <w:b/>
          <w:i/>
        </w:rPr>
        <w:t xml:space="preserve"> </w:t>
      </w:r>
      <w:proofErr w:type="spellStart"/>
      <w:r>
        <w:rPr>
          <w:rFonts w:ascii="Arial" w:hAnsi="Arial"/>
          <w:b/>
          <w:i/>
        </w:rPr>
        <w:t>subtilis</w:t>
      </w:r>
      <w:proofErr w:type="spellEnd"/>
      <w:r>
        <w:rPr>
          <w:rFonts w:ascii="Arial" w:hAnsi="Arial"/>
          <w:b/>
          <w:i/>
        </w:rPr>
        <w:t xml:space="preserve">) </w:t>
      </w:r>
      <w:r>
        <w:t>que contribuya en</w:t>
      </w:r>
      <w:r>
        <w:rPr>
          <w:spacing w:val="-6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conservación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estructura</w:t>
      </w:r>
      <w:r>
        <w:rPr>
          <w:spacing w:val="-15"/>
        </w:rPr>
        <w:t xml:space="preserve"> </w:t>
      </w:r>
      <w:r>
        <w:t>intestinal,</w:t>
      </w:r>
      <w:r>
        <w:rPr>
          <w:spacing w:val="-14"/>
        </w:rPr>
        <w:t xml:space="preserve"> </w:t>
      </w:r>
      <w:r>
        <w:t>aspecto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interés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salud</w:t>
      </w:r>
      <w:r>
        <w:rPr>
          <w:spacing w:val="-12"/>
        </w:rPr>
        <w:t xml:space="preserve"> </w:t>
      </w:r>
      <w:r>
        <w:t>bienestar</w:t>
      </w:r>
      <w:r>
        <w:rPr>
          <w:spacing w:val="-62"/>
        </w:rPr>
        <w:t xml:space="preserve"> </w:t>
      </w:r>
      <w:r>
        <w:t>y rendimiento de los animales; de esa manera, se reducen los efectos negativos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causan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patógenos</w:t>
      </w:r>
      <w:r>
        <w:rPr>
          <w:spacing w:val="-10"/>
        </w:rPr>
        <w:t xml:space="preserve"> </w:t>
      </w:r>
      <w:r>
        <w:t>digestivos,</w:t>
      </w:r>
      <w:r>
        <w:rPr>
          <w:spacing w:val="-12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favorecen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enfermedades</w:t>
      </w:r>
      <w:r>
        <w:rPr>
          <w:spacing w:val="-6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destete.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inmune</w:t>
      </w:r>
      <w:r>
        <w:rPr>
          <w:spacing w:val="1"/>
        </w:rPr>
        <w:t xml:space="preserve"> </w:t>
      </w:r>
      <w:r>
        <w:t>innata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comienza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patrones</w:t>
      </w:r>
      <w:r>
        <w:rPr>
          <w:spacing w:val="1"/>
        </w:rPr>
        <w:t xml:space="preserve"> </w:t>
      </w:r>
      <w:r>
        <w:t>moleculares</w:t>
      </w:r>
      <w:r>
        <w:rPr>
          <w:spacing w:val="1"/>
        </w:rPr>
        <w:t xml:space="preserve"> </w:t>
      </w:r>
      <w:r>
        <w:t>asociados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patógenos.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metodología</w:t>
      </w:r>
      <w:r>
        <w:rPr>
          <w:spacing w:val="-9"/>
        </w:rPr>
        <w:t xml:space="preserve"> </w:t>
      </w:r>
      <w:r>
        <w:t>adoptará</w:t>
      </w:r>
      <w:r>
        <w:rPr>
          <w:spacing w:val="-10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enfoque</w:t>
      </w:r>
      <w:r>
        <w:rPr>
          <w:spacing w:val="-9"/>
        </w:rPr>
        <w:t xml:space="preserve"> </w:t>
      </w:r>
      <w:r>
        <w:t>cualitativo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acción,</w:t>
      </w:r>
      <w:r>
        <w:rPr>
          <w:spacing w:val="-12"/>
        </w:rPr>
        <w:t xml:space="preserve"> </w:t>
      </w:r>
      <w:r>
        <w:t>iniciando</w:t>
      </w:r>
      <w:r>
        <w:rPr>
          <w:spacing w:val="-11"/>
        </w:rPr>
        <w:t xml:space="preserve"> </w:t>
      </w:r>
      <w:r>
        <w:t>con</w:t>
      </w:r>
      <w:r>
        <w:rPr>
          <w:spacing w:val="-61"/>
        </w:rPr>
        <w:t xml:space="preserve"> </w:t>
      </w:r>
      <w:r>
        <w:t>la primera fase, determinar la población porcina y situación actual de la comuna,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inoculación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microorganismos</w:t>
      </w:r>
      <w:r>
        <w:rPr>
          <w:spacing w:val="-61"/>
        </w:rPr>
        <w:t xml:space="preserve"> </w:t>
      </w:r>
      <w:r>
        <w:t>eficientes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destete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charlas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productores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manejo</w:t>
      </w:r>
      <w:r>
        <w:rPr>
          <w:spacing w:val="-9"/>
        </w:rPr>
        <w:t xml:space="preserve"> </w:t>
      </w:r>
      <w:r>
        <w:t>productivo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sanitario,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finalmente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entrega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beneficiaros</w:t>
      </w:r>
      <w:r>
        <w:rPr>
          <w:spacing w:val="-61"/>
        </w:rPr>
        <w:t xml:space="preserve"> </w:t>
      </w:r>
      <w:r>
        <w:t>de lechonas de alto valor genético inoculadas con microorganismos eficientes. En</w:t>
      </w:r>
      <w:r>
        <w:rPr>
          <w:spacing w:val="1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sentido,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espera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mejoramiento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rendimientos</w:t>
      </w:r>
      <w:r>
        <w:rPr>
          <w:spacing w:val="-12"/>
        </w:rPr>
        <w:t xml:space="preserve"> </w:t>
      </w:r>
      <w:r>
        <w:t>productivos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estos</w:t>
      </w:r>
      <w:r>
        <w:rPr>
          <w:spacing w:val="-6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de los</w:t>
      </w:r>
      <w:r>
        <w:rPr>
          <w:spacing w:val="6"/>
        </w:rPr>
        <w:t xml:space="preserve"> </w:t>
      </w:r>
      <w:r>
        <w:t>pequeños productores</w:t>
      </w:r>
      <w:r>
        <w:rPr>
          <w:spacing w:val="2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zona.</w:t>
      </w:r>
    </w:p>
    <w:p w14:paraId="1246BF4C" w14:textId="77777777" w:rsidR="00D477BE" w:rsidRDefault="00000000">
      <w:pPr>
        <w:spacing w:before="2"/>
        <w:ind w:left="122"/>
        <w:jc w:val="both"/>
        <w:rPr>
          <w:sz w:val="24"/>
        </w:rPr>
      </w:pPr>
      <w:r>
        <w:rPr>
          <w:rFonts w:ascii="Arial" w:hAnsi="Arial"/>
          <w:b/>
          <w:sz w:val="24"/>
        </w:rPr>
        <w:t>Palabras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clave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microorganismos</w:t>
      </w:r>
      <w:r>
        <w:rPr>
          <w:spacing w:val="-3"/>
          <w:sz w:val="24"/>
        </w:rPr>
        <w:t xml:space="preserve"> </w:t>
      </w:r>
      <w:r>
        <w:rPr>
          <w:sz w:val="24"/>
        </w:rPr>
        <w:t>eficientes,</w:t>
      </w:r>
      <w:r>
        <w:rPr>
          <w:spacing w:val="-3"/>
          <w:sz w:val="24"/>
        </w:rPr>
        <w:t xml:space="preserve"> </w:t>
      </w:r>
      <w:r>
        <w:rPr>
          <w:sz w:val="24"/>
        </w:rPr>
        <w:t>bienestar</w:t>
      </w:r>
      <w:r>
        <w:rPr>
          <w:spacing w:val="-2"/>
          <w:sz w:val="24"/>
        </w:rPr>
        <w:t xml:space="preserve"> </w:t>
      </w:r>
      <w:r>
        <w:rPr>
          <w:sz w:val="24"/>
        </w:rPr>
        <w:t>animal,</w:t>
      </w:r>
      <w:r>
        <w:rPr>
          <w:spacing w:val="-4"/>
          <w:sz w:val="24"/>
        </w:rPr>
        <w:t xml:space="preserve"> </w:t>
      </w:r>
      <w:r>
        <w:rPr>
          <w:sz w:val="24"/>
        </w:rPr>
        <w:t>lechón</w:t>
      </w:r>
    </w:p>
    <w:p w14:paraId="181E7D4F" w14:textId="77777777" w:rsidR="00D477BE" w:rsidRDefault="00D477BE" w:rsidP="00897A33">
      <w:pPr>
        <w:pStyle w:val="Ttulo1"/>
        <w:ind w:left="0"/>
        <w:rPr>
          <w:sz w:val="17"/>
        </w:rPr>
      </w:pPr>
    </w:p>
    <w:sectPr w:rsidR="00D477BE" w:rsidSect="00897A33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01597"/>
    <w:multiLevelType w:val="hybridMultilevel"/>
    <w:tmpl w:val="10F6FC2E"/>
    <w:lvl w:ilvl="0" w:tplc="0330C84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E76817D2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2" w:tplc="53986AD8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3" w:tplc="3EAE0AD4">
      <w:numFmt w:val="bullet"/>
      <w:lvlText w:val="•"/>
      <w:lvlJc w:val="left"/>
      <w:pPr>
        <w:ind w:left="3060" w:hanging="360"/>
      </w:pPr>
      <w:rPr>
        <w:rFonts w:hint="default"/>
        <w:lang w:val="es-ES" w:eastAsia="en-US" w:bidi="ar-SA"/>
      </w:rPr>
    </w:lvl>
    <w:lvl w:ilvl="4" w:tplc="D7BA803A">
      <w:numFmt w:val="bullet"/>
      <w:lvlText w:val="•"/>
      <w:lvlJc w:val="left"/>
      <w:pPr>
        <w:ind w:left="3920" w:hanging="360"/>
      </w:pPr>
      <w:rPr>
        <w:rFonts w:hint="default"/>
        <w:lang w:val="es-ES" w:eastAsia="en-US" w:bidi="ar-SA"/>
      </w:rPr>
    </w:lvl>
    <w:lvl w:ilvl="5" w:tplc="ACB2C768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 w:tplc="93A83958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7" w:tplc="67022650">
      <w:numFmt w:val="bullet"/>
      <w:lvlText w:val="•"/>
      <w:lvlJc w:val="left"/>
      <w:pPr>
        <w:ind w:left="6500" w:hanging="360"/>
      </w:pPr>
      <w:rPr>
        <w:rFonts w:hint="default"/>
        <w:lang w:val="es-ES" w:eastAsia="en-US" w:bidi="ar-SA"/>
      </w:rPr>
    </w:lvl>
    <w:lvl w:ilvl="8" w:tplc="0E08A588">
      <w:numFmt w:val="bullet"/>
      <w:lvlText w:val="•"/>
      <w:lvlJc w:val="left"/>
      <w:pPr>
        <w:ind w:left="7360" w:hanging="360"/>
      </w:pPr>
      <w:rPr>
        <w:rFonts w:hint="default"/>
        <w:lang w:val="es-ES" w:eastAsia="en-US" w:bidi="ar-SA"/>
      </w:rPr>
    </w:lvl>
  </w:abstractNum>
  <w:num w:numId="1" w16cid:durableId="169843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7BE"/>
    <w:rsid w:val="00897A33"/>
    <w:rsid w:val="00D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9595"/>
  <w15:docId w15:val="{EF48A034-EB5B-460E-956C-FFAB855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spacing w:before="73"/>
      <w:ind w:left="12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82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3"/>
      <w:ind w:left="48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lvarez@espam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esto.hurtado@espam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o.fajardo@espam.edu.ec" TargetMode="External"/><Relationship Id="rId5" Type="http://schemas.openxmlformats.org/officeDocument/2006/relationships/hyperlink" Target="mailto:marco.alcivar@espam.edu.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ALCIVAR</dc:creator>
  <cp:lastModifiedBy>Dany Álava</cp:lastModifiedBy>
  <cp:revision>2</cp:revision>
  <dcterms:created xsi:type="dcterms:W3CDTF">2023-09-29T15:36:00Z</dcterms:created>
  <dcterms:modified xsi:type="dcterms:W3CDTF">2023-09-29T15:41:00Z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