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3CCAD" w14:textId="471BBF86" w:rsidR="004C7861" w:rsidRPr="002A50E0" w:rsidRDefault="004C7861" w:rsidP="00671908">
      <w:pPr>
        <w:jc w:val="center"/>
        <w:rPr>
          <w:rFonts w:cs="Arial"/>
          <w:b/>
          <w:bCs/>
          <w:sz w:val="28"/>
          <w:szCs w:val="24"/>
        </w:rPr>
      </w:pPr>
      <w:r w:rsidRPr="002A50E0">
        <w:rPr>
          <w:rFonts w:cs="Arial"/>
          <w:b/>
          <w:bCs/>
          <w:sz w:val="28"/>
          <w:szCs w:val="24"/>
        </w:rPr>
        <w:t xml:space="preserve">CARACTERIZACIÓN DE BEBIDA LÁCTEA FERMENTADA A BASE DE LACTOSUERO </w:t>
      </w:r>
      <w:r w:rsidR="0065638C" w:rsidRPr="002A50E0">
        <w:rPr>
          <w:rFonts w:cs="Arial"/>
          <w:b/>
          <w:bCs/>
          <w:sz w:val="28"/>
          <w:szCs w:val="24"/>
        </w:rPr>
        <w:t xml:space="preserve">DULCE </w:t>
      </w:r>
      <w:r w:rsidRPr="002A50E0">
        <w:rPr>
          <w:rFonts w:cs="Arial"/>
          <w:b/>
          <w:bCs/>
          <w:sz w:val="28"/>
          <w:szCs w:val="24"/>
        </w:rPr>
        <w:t xml:space="preserve">Y PULPA LIOFILIZADA DE GUAYABA </w:t>
      </w:r>
    </w:p>
    <w:p w14:paraId="02B2BB4E" w14:textId="00D22747" w:rsidR="00233D64" w:rsidRPr="002A50E0" w:rsidRDefault="00233D64" w:rsidP="00671908">
      <w:pPr>
        <w:pStyle w:val="Sinespaciado"/>
        <w:spacing w:line="360" w:lineRule="auto"/>
        <w:jc w:val="center"/>
        <w:rPr>
          <w:rFonts w:cs="Arial"/>
          <w:bCs/>
          <w:sz w:val="22"/>
          <w:lang w:val="es-US"/>
        </w:rPr>
      </w:pPr>
      <w:r w:rsidRPr="002A50E0">
        <w:rPr>
          <w:rFonts w:cs="Arial"/>
          <w:bCs/>
          <w:sz w:val="22"/>
          <w:lang w:val="es-US"/>
        </w:rPr>
        <w:t>Pablo Gavilanes López</w:t>
      </w:r>
      <w:r w:rsidRPr="002A50E0">
        <w:rPr>
          <w:rFonts w:cs="Arial"/>
          <w:bCs/>
          <w:sz w:val="22"/>
          <w:vertAlign w:val="superscript"/>
          <w:lang w:val="es-US"/>
        </w:rPr>
        <w:t>1</w:t>
      </w:r>
      <w:r w:rsidRPr="002A50E0">
        <w:rPr>
          <w:rFonts w:cs="Arial"/>
          <w:bCs/>
          <w:sz w:val="22"/>
          <w:lang w:val="es-US"/>
        </w:rPr>
        <w:t>, Anderson Barreto Arteaga</w:t>
      </w:r>
      <w:r w:rsidRPr="002A50E0">
        <w:rPr>
          <w:rFonts w:cs="Arial"/>
          <w:bCs/>
          <w:sz w:val="22"/>
          <w:vertAlign w:val="superscript"/>
          <w:lang w:val="es-US"/>
        </w:rPr>
        <w:t>1</w:t>
      </w:r>
      <w:r w:rsidRPr="002A50E0">
        <w:rPr>
          <w:rFonts w:cs="Arial"/>
          <w:bCs/>
          <w:sz w:val="22"/>
          <w:lang w:val="es-US"/>
        </w:rPr>
        <w:t>, Fernando Zambrano Ruedas</w:t>
      </w:r>
      <w:r w:rsidRPr="002A50E0">
        <w:rPr>
          <w:rFonts w:cs="Arial"/>
          <w:bCs/>
          <w:sz w:val="22"/>
          <w:vertAlign w:val="superscript"/>
          <w:lang w:val="es-US"/>
        </w:rPr>
        <w:t>1</w:t>
      </w:r>
      <w:r w:rsidRPr="002A50E0">
        <w:rPr>
          <w:rFonts w:cs="Arial"/>
          <w:bCs/>
          <w:sz w:val="22"/>
          <w:lang w:val="es-US"/>
        </w:rPr>
        <w:t>, Julio Saltos Solórzano</w:t>
      </w:r>
      <w:r w:rsidRPr="002A50E0">
        <w:rPr>
          <w:rFonts w:cs="Arial"/>
          <w:bCs/>
          <w:sz w:val="22"/>
          <w:vertAlign w:val="superscript"/>
          <w:lang w:val="es-US"/>
        </w:rPr>
        <w:t>1</w:t>
      </w:r>
    </w:p>
    <w:p w14:paraId="1DC85C41" w14:textId="77777777" w:rsidR="00233D64" w:rsidRPr="002A50E0" w:rsidRDefault="00233D64" w:rsidP="00671908">
      <w:pPr>
        <w:pStyle w:val="Sinespaciado"/>
        <w:spacing w:line="360" w:lineRule="auto"/>
        <w:jc w:val="center"/>
        <w:rPr>
          <w:rFonts w:cs="Arial"/>
          <w:bCs/>
          <w:sz w:val="22"/>
          <w:lang w:val="es-US"/>
        </w:rPr>
      </w:pPr>
      <w:r w:rsidRPr="002A50E0">
        <w:rPr>
          <w:rFonts w:cs="Arial"/>
          <w:bCs/>
          <w:sz w:val="22"/>
          <w:vertAlign w:val="superscript"/>
          <w:lang w:val="es-US"/>
        </w:rPr>
        <w:t>1</w:t>
      </w:r>
      <w:r w:rsidRPr="002A50E0">
        <w:rPr>
          <w:rFonts w:cs="Arial"/>
          <w:bCs/>
          <w:sz w:val="22"/>
          <w:lang w:val="es-US"/>
        </w:rPr>
        <w:t>Carrera de Agroindustria, Escuela Superior Politécnica Agropecuaria de Manabí Manuel Félix López, sitio El Limón, Campus Politécnico Calceta, Manabí, Ecuador.</w:t>
      </w:r>
    </w:p>
    <w:p w14:paraId="0E8F4130" w14:textId="2A87F6F1" w:rsidR="00233D64" w:rsidRPr="00233D64" w:rsidRDefault="00233D64" w:rsidP="00671908">
      <w:pPr>
        <w:jc w:val="center"/>
        <w:rPr>
          <w:rFonts w:cs="Arial"/>
          <w:b/>
          <w:bCs/>
          <w:szCs w:val="24"/>
        </w:rPr>
      </w:pPr>
      <w:r w:rsidRPr="002A50E0">
        <w:rPr>
          <w:rFonts w:cs="Arial"/>
          <w:bCs/>
          <w:sz w:val="22"/>
          <w:lang w:val="es-US"/>
        </w:rPr>
        <w:t xml:space="preserve">Contacto: </w:t>
      </w:r>
      <w:hyperlink r:id="rId5" w:tgtFrame="_blank" w:history="1">
        <w:r w:rsidRPr="002A50E0">
          <w:rPr>
            <w:rStyle w:val="Hipervnculo"/>
            <w:rFonts w:cs="Arial"/>
            <w:color w:val="000000" w:themeColor="text1"/>
            <w:sz w:val="22"/>
            <w:shd w:val="clear" w:color="auto" w:fill="FFFFFF"/>
          </w:rPr>
          <w:t>pgavilanes@espam.edu.ec</w:t>
        </w:r>
      </w:hyperlink>
    </w:p>
    <w:p w14:paraId="43FA1A97" w14:textId="39FD67EB" w:rsidR="00671908" w:rsidRPr="00671908" w:rsidRDefault="00671908" w:rsidP="002A50E0">
      <w:pPr>
        <w:pStyle w:val="Sinespaciado"/>
        <w:spacing w:line="360" w:lineRule="auto"/>
        <w:jc w:val="left"/>
        <w:rPr>
          <w:rFonts w:cs="Arial"/>
          <w:b/>
          <w:szCs w:val="24"/>
          <w:lang w:val="es-US"/>
        </w:rPr>
      </w:pPr>
      <w:r w:rsidRPr="00671908">
        <w:rPr>
          <w:rFonts w:cs="Arial"/>
          <w:b/>
          <w:szCs w:val="24"/>
          <w:lang w:val="es-US"/>
        </w:rPr>
        <w:t>RESUMEN</w:t>
      </w:r>
    </w:p>
    <w:p w14:paraId="4C83A714" w14:textId="78C54BCE" w:rsidR="00646F01" w:rsidRDefault="005B0A0B" w:rsidP="002A50E0">
      <w:pPr>
        <w:spacing w:line="276" w:lineRule="auto"/>
        <w:rPr>
          <w:rFonts w:cs="Arial"/>
          <w:szCs w:val="24"/>
        </w:rPr>
      </w:pPr>
      <w:r w:rsidRPr="00233D64">
        <w:rPr>
          <w:rFonts w:cs="Arial"/>
          <w:szCs w:val="24"/>
        </w:rPr>
        <w:t xml:space="preserve">El </w:t>
      </w:r>
      <w:r w:rsidR="00CD6C8B" w:rsidRPr="00233D64">
        <w:rPr>
          <w:rFonts w:cs="Arial"/>
          <w:szCs w:val="24"/>
        </w:rPr>
        <w:t>lactosuero</w:t>
      </w:r>
      <w:r w:rsidRPr="00233D64">
        <w:rPr>
          <w:rFonts w:cs="Arial"/>
          <w:szCs w:val="24"/>
        </w:rPr>
        <w:t xml:space="preserve"> dulce </w:t>
      </w:r>
      <w:r w:rsidR="004C7861" w:rsidRPr="00233D64">
        <w:rPr>
          <w:rFonts w:cs="Arial"/>
          <w:szCs w:val="24"/>
        </w:rPr>
        <w:t>constituye un</w:t>
      </w:r>
      <w:r w:rsidRPr="00233D64">
        <w:rPr>
          <w:rFonts w:cs="Arial"/>
          <w:szCs w:val="24"/>
        </w:rPr>
        <w:t xml:space="preserve"> subproducto</w:t>
      </w:r>
      <w:r w:rsidR="004C7861" w:rsidRPr="00233D64">
        <w:rPr>
          <w:rFonts w:cs="Arial"/>
          <w:szCs w:val="24"/>
        </w:rPr>
        <w:t xml:space="preserve"> de gran magnitud</w:t>
      </w:r>
      <w:r w:rsidRPr="00233D64">
        <w:rPr>
          <w:rFonts w:cs="Arial"/>
          <w:szCs w:val="24"/>
        </w:rPr>
        <w:t xml:space="preserve"> </w:t>
      </w:r>
      <w:r w:rsidR="004C7861" w:rsidRPr="00233D64">
        <w:rPr>
          <w:rFonts w:cs="Arial"/>
          <w:szCs w:val="24"/>
        </w:rPr>
        <w:t>en</w:t>
      </w:r>
      <w:r w:rsidRPr="00233D64">
        <w:rPr>
          <w:rFonts w:cs="Arial"/>
          <w:szCs w:val="24"/>
        </w:rPr>
        <w:t xml:space="preserve"> la industria láctea, </w:t>
      </w:r>
      <w:r w:rsidR="00421F91" w:rsidRPr="00233D64">
        <w:rPr>
          <w:rFonts w:cs="Arial"/>
          <w:szCs w:val="24"/>
        </w:rPr>
        <w:t>en la actualidad</w:t>
      </w:r>
      <w:r w:rsidR="00CD6C8B" w:rsidRPr="00233D64">
        <w:rPr>
          <w:rFonts w:cs="Arial"/>
          <w:szCs w:val="24"/>
        </w:rPr>
        <w:t xml:space="preserve"> </w:t>
      </w:r>
      <w:r w:rsidRPr="00233D64">
        <w:rPr>
          <w:rFonts w:cs="Arial"/>
          <w:szCs w:val="24"/>
        </w:rPr>
        <w:t>se estima que el 41% de la producción mundial se destina como pienso, fertilizante o desperdicio, representando una gran pérdida de nutrientes valiosos y aumentan</w:t>
      </w:r>
      <w:r w:rsidR="004C7861" w:rsidRPr="00233D64">
        <w:rPr>
          <w:rFonts w:cs="Arial"/>
          <w:szCs w:val="24"/>
        </w:rPr>
        <w:t>do</w:t>
      </w:r>
      <w:r w:rsidRPr="00233D64">
        <w:rPr>
          <w:rFonts w:cs="Arial"/>
          <w:szCs w:val="24"/>
        </w:rPr>
        <w:t xml:space="preserve"> los problemas medioambientales. </w:t>
      </w:r>
      <w:r w:rsidR="004C7861" w:rsidRPr="00233D64">
        <w:rPr>
          <w:rFonts w:cs="Arial"/>
          <w:szCs w:val="24"/>
        </w:rPr>
        <w:t xml:space="preserve">El objetivo del </w:t>
      </w:r>
      <w:r w:rsidR="008B31CA" w:rsidRPr="00233D64">
        <w:rPr>
          <w:rFonts w:cs="Arial"/>
          <w:szCs w:val="24"/>
        </w:rPr>
        <w:t>estudio</w:t>
      </w:r>
      <w:r w:rsidR="004C7861" w:rsidRPr="00233D64">
        <w:rPr>
          <w:rFonts w:cs="Arial"/>
          <w:szCs w:val="24"/>
        </w:rPr>
        <w:t xml:space="preserve"> fue</w:t>
      </w:r>
      <w:r w:rsidRPr="00233D64">
        <w:rPr>
          <w:rFonts w:cs="Arial"/>
          <w:szCs w:val="24"/>
        </w:rPr>
        <w:t xml:space="preserve"> evaluar </w:t>
      </w:r>
      <w:r w:rsidR="003B1E7C" w:rsidRPr="00233D64">
        <w:rPr>
          <w:rFonts w:cs="Arial"/>
          <w:szCs w:val="24"/>
        </w:rPr>
        <w:t xml:space="preserve">el efecto de </w:t>
      </w:r>
      <w:r w:rsidRPr="00233D64">
        <w:rPr>
          <w:rFonts w:cs="Arial"/>
          <w:szCs w:val="24"/>
        </w:rPr>
        <w:t xml:space="preserve">diferentes dosis de lactosuero dulce y pulpa liofilizada de guayaba </w:t>
      </w:r>
      <w:r w:rsidR="0025521E" w:rsidRPr="00233D64">
        <w:rPr>
          <w:rFonts w:cs="Arial"/>
          <w:szCs w:val="24"/>
        </w:rPr>
        <w:t>sobre las características de</w:t>
      </w:r>
      <w:r w:rsidRPr="00233D64">
        <w:rPr>
          <w:rFonts w:cs="Arial"/>
          <w:szCs w:val="24"/>
        </w:rPr>
        <w:t xml:space="preserve"> una bebida láctea fermentada. </w:t>
      </w:r>
      <w:r w:rsidR="003F31EE" w:rsidRPr="00233D64">
        <w:rPr>
          <w:rFonts w:cs="Arial"/>
          <w:szCs w:val="24"/>
        </w:rPr>
        <w:t xml:space="preserve">Se utilizó un DCA en arreglo bifactorial AxB para </w:t>
      </w:r>
      <w:r w:rsidR="0025521E" w:rsidRPr="00233D64">
        <w:rPr>
          <w:rFonts w:cs="Arial"/>
          <w:szCs w:val="24"/>
        </w:rPr>
        <w:t>elaborar seis bebidas lácteas fermentadas y replicad</w:t>
      </w:r>
      <w:r w:rsidR="003F31EE" w:rsidRPr="00233D64">
        <w:rPr>
          <w:rFonts w:cs="Arial"/>
          <w:szCs w:val="24"/>
        </w:rPr>
        <w:t>as</w:t>
      </w:r>
      <w:r w:rsidR="0025521E" w:rsidRPr="00233D64">
        <w:rPr>
          <w:rFonts w:cs="Arial"/>
          <w:szCs w:val="24"/>
        </w:rPr>
        <w:t xml:space="preserve"> tres veces, cada unidad experimental se formuló </w:t>
      </w:r>
      <w:r w:rsidR="003F31EE" w:rsidRPr="00233D64">
        <w:rPr>
          <w:rFonts w:cs="Arial"/>
          <w:szCs w:val="24"/>
        </w:rPr>
        <w:t>para</w:t>
      </w:r>
      <w:r w:rsidR="0025521E" w:rsidRPr="00233D64">
        <w:rPr>
          <w:rFonts w:cs="Arial"/>
          <w:szCs w:val="24"/>
        </w:rPr>
        <w:t xml:space="preserve"> 2Kg, para esto se utilizó como ingredientes principales: leche semidescremada UHT </w:t>
      </w:r>
      <w:r w:rsidR="008B31CA" w:rsidRPr="00233D64">
        <w:rPr>
          <w:rFonts w:cs="Arial"/>
          <w:szCs w:val="24"/>
        </w:rPr>
        <w:t>(</w:t>
      </w:r>
      <w:r w:rsidR="0025521E" w:rsidRPr="00233D64">
        <w:rPr>
          <w:rFonts w:cs="Arial"/>
          <w:szCs w:val="24"/>
        </w:rPr>
        <w:t>1.5% de grasa</w:t>
      </w:r>
      <w:r w:rsidR="008B31CA" w:rsidRPr="00233D64">
        <w:rPr>
          <w:rFonts w:cs="Arial"/>
          <w:szCs w:val="24"/>
        </w:rPr>
        <w:t>)</w:t>
      </w:r>
      <w:r w:rsidR="0025521E" w:rsidRPr="00233D64">
        <w:rPr>
          <w:rFonts w:cs="Arial"/>
          <w:szCs w:val="24"/>
        </w:rPr>
        <w:t xml:space="preserve">, </w:t>
      </w:r>
      <w:r w:rsidR="008B31CA" w:rsidRPr="00233D64">
        <w:rPr>
          <w:rFonts w:cs="Arial"/>
          <w:szCs w:val="24"/>
        </w:rPr>
        <w:t>lactosuero</w:t>
      </w:r>
      <w:r w:rsidR="0025521E" w:rsidRPr="00233D64">
        <w:rPr>
          <w:rFonts w:cs="Arial"/>
          <w:szCs w:val="24"/>
        </w:rPr>
        <w:t xml:space="preserve"> dulce </w:t>
      </w:r>
      <w:r w:rsidR="008B31CA" w:rsidRPr="00233D64">
        <w:rPr>
          <w:rFonts w:cs="Arial"/>
          <w:szCs w:val="24"/>
        </w:rPr>
        <w:t>al</w:t>
      </w:r>
      <w:r w:rsidR="0025521E" w:rsidRPr="00233D64">
        <w:rPr>
          <w:rFonts w:cs="Arial"/>
          <w:szCs w:val="24"/>
        </w:rPr>
        <w:t xml:space="preserve"> 50% y 60% (p/p)</w:t>
      </w:r>
      <w:r w:rsidR="008B31CA" w:rsidRPr="00233D64">
        <w:rPr>
          <w:rFonts w:cs="Arial"/>
          <w:szCs w:val="24"/>
        </w:rPr>
        <w:t xml:space="preserve"> </w:t>
      </w:r>
      <w:r w:rsidR="0025521E" w:rsidRPr="00233D64">
        <w:rPr>
          <w:rFonts w:cs="Arial"/>
          <w:szCs w:val="24"/>
        </w:rPr>
        <w:t xml:space="preserve">y pulpa liofilizada de guayaba </w:t>
      </w:r>
      <w:r w:rsidR="008B31CA" w:rsidRPr="00233D64">
        <w:rPr>
          <w:rFonts w:cs="Arial"/>
          <w:szCs w:val="24"/>
        </w:rPr>
        <w:t>al</w:t>
      </w:r>
      <w:r w:rsidR="0025521E" w:rsidRPr="00233D64">
        <w:rPr>
          <w:rFonts w:cs="Arial"/>
          <w:szCs w:val="24"/>
        </w:rPr>
        <w:t xml:space="preserve"> 1%, 1.25% y 1.5% (p/p)</w:t>
      </w:r>
      <w:r w:rsidR="003B1E7C" w:rsidRPr="00233D64">
        <w:rPr>
          <w:rFonts w:cs="Arial"/>
          <w:szCs w:val="24"/>
        </w:rPr>
        <w:t>. A las bebidas se evaluaron la cantidad de polifenoles totales (mg GAE/g)</w:t>
      </w:r>
      <w:r w:rsidR="008B31CA" w:rsidRPr="00233D64">
        <w:rPr>
          <w:rFonts w:cs="Arial"/>
          <w:szCs w:val="24"/>
        </w:rPr>
        <w:t>,</w:t>
      </w:r>
      <w:r w:rsidR="003B1E7C" w:rsidRPr="00233D64">
        <w:rPr>
          <w:rFonts w:cs="Arial"/>
          <w:szCs w:val="24"/>
        </w:rPr>
        <w:t xml:space="preserve"> capacidad antioxidante (µ</w:t>
      </w:r>
      <w:proofErr w:type="spellStart"/>
      <w:r w:rsidR="003B1E7C" w:rsidRPr="00233D64">
        <w:rPr>
          <w:rFonts w:cs="Arial"/>
          <w:szCs w:val="24"/>
        </w:rPr>
        <w:t>molTE</w:t>
      </w:r>
      <w:proofErr w:type="spellEnd"/>
      <w:r w:rsidR="003B1E7C" w:rsidRPr="00233D64">
        <w:rPr>
          <w:rFonts w:cs="Arial"/>
          <w:szCs w:val="24"/>
        </w:rPr>
        <w:t>/g)</w:t>
      </w:r>
      <w:r w:rsidR="008B31CA" w:rsidRPr="00233D64">
        <w:rPr>
          <w:rFonts w:cs="Arial"/>
          <w:szCs w:val="24"/>
        </w:rPr>
        <w:t xml:space="preserve">, </w:t>
      </w:r>
      <w:r w:rsidR="003B1E7C" w:rsidRPr="00233D64">
        <w:rPr>
          <w:rFonts w:cs="Arial"/>
          <w:szCs w:val="24"/>
        </w:rPr>
        <w:t>viscosidad (</w:t>
      </w:r>
      <w:proofErr w:type="spellStart"/>
      <w:r w:rsidR="003B1E7C" w:rsidRPr="00233D64">
        <w:rPr>
          <w:rFonts w:cs="Arial"/>
          <w:szCs w:val="24"/>
        </w:rPr>
        <w:t>mPa·s</w:t>
      </w:r>
      <w:proofErr w:type="spellEnd"/>
      <w:r w:rsidR="003B1E7C" w:rsidRPr="00233D64">
        <w:rPr>
          <w:rFonts w:cs="Arial"/>
          <w:szCs w:val="24"/>
        </w:rPr>
        <w:t>) y acidez (% ácido láctico).</w:t>
      </w:r>
      <w:r w:rsidR="00671908">
        <w:rPr>
          <w:rFonts w:cs="Arial"/>
          <w:szCs w:val="24"/>
        </w:rPr>
        <w:t xml:space="preserve"> </w:t>
      </w:r>
      <w:r w:rsidR="003B1E7C" w:rsidRPr="00233D64">
        <w:rPr>
          <w:rFonts w:cs="Arial"/>
          <w:szCs w:val="24"/>
        </w:rPr>
        <w:t xml:space="preserve">Los valores </w:t>
      </w:r>
      <w:r w:rsidR="008B31CA" w:rsidRPr="00233D64">
        <w:rPr>
          <w:rFonts w:cs="Arial"/>
          <w:szCs w:val="24"/>
        </w:rPr>
        <w:t>más</w:t>
      </w:r>
      <w:r w:rsidR="003B1E7C" w:rsidRPr="00233D64">
        <w:rPr>
          <w:rFonts w:cs="Arial"/>
          <w:szCs w:val="24"/>
        </w:rPr>
        <w:t xml:space="preserve"> elevados de </w:t>
      </w:r>
      <w:r w:rsidR="008B31CA" w:rsidRPr="00233D64">
        <w:rPr>
          <w:rFonts w:cs="Arial"/>
          <w:szCs w:val="24"/>
        </w:rPr>
        <w:t>polifenoles</w:t>
      </w:r>
      <w:r w:rsidR="003B1E7C" w:rsidRPr="00233D64">
        <w:rPr>
          <w:rFonts w:cs="Arial"/>
          <w:szCs w:val="24"/>
        </w:rPr>
        <w:t xml:space="preserve"> totales</w:t>
      </w:r>
      <w:r w:rsidR="004216DA" w:rsidRPr="00233D64">
        <w:rPr>
          <w:rFonts w:cs="Arial"/>
          <w:szCs w:val="24"/>
        </w:rPr>
        <w:t xml:space="preserve"> (24,13 mg GAE/</w:t>
      </w:r>
      <w:r w:rsidR="00421F91" w:rsidRPr="00233D64">
        <w:rPr>
          <w:rFonts w:cs="Arial"/>
          <w:szCs w:val="24"/>
        </w:rPr>
        <w:t>g</w:t>
      </w:r>
      <w:r w:rsidR="004216DA" w:rsidRPr="00233D64">
        <w:rPr>
          <w:rFonts w:cs="Arial"/>
          <w:szCs w:val="24"/>
        </w:rPr>
        <w:t>)</w:t>
      </w:r>
      <w:r w:rsidR="00421F91" w:rsidRPr="00233D64">
        <w:rPr>
          <w:rFonts w:cs="Arial"/>
          <w:szCs w:val="24"/>
        </w:rPr>
        <w:t xml:space="preserve"> </w:t>
      </w:r>
      <w:r w:rsidRPr="00233D64">
        <w:rPr>
          <w:rFonts w:cs="Arial"/>
          <w:szCs w:val="24"/>
        </w:rPr>
        <w:t>y capacidad antioxidante</w:t>
      </w:r>
      <w:r w:rsidR="004216DA" w:rsidRPr="00233D64">
        <w:rPr>
          <w:rFonts w:cs="Arial"/>
          <w:szCs w:val="24"/>
        </w:rPr>
        <w:t xml:space="preserve"> (15,32 </w:t>
      </w:r>
      <w:r w:rsidR="00421F91" w:rsidRPr="00233D64">
        <w:rPr>
          <w:rFonts w:cs="Arial"/>
          <w:szCs w:val="24"/>
        </w:rPr>
        <w:t>µ</w:t>
      </w:r>
      <w:proofErr w:type="spellStart"/>
      <w:r w:rsidR="00421F91" w:rsidRPr="00233D64">
        <w:rPr>
          <w:rFonts w:cs="Arial"/>
          <w:szCs w:val="24"/>
        </w:rPr>
        <w:t>molTE</w:t>
      </w:r>
      <w:proofErr w:type="spellEnd"/>
      <w:r w:rsidR="00421F91" w:rsidRPr="00233D64">
        <w:rPr>
          <w:rFonts w:cs="Arial"/>
          <w:szCs w:val="24"/>
        </w:rPr>
        <w:t>/g</w:t>
      </w:r>
      <w:r w:rsidR="004216DA" w:rsidRPr="00233D64">
        <w:rPr>
          <w:rFonts w:cs="Arial"/>
          <w:szCs w:val="24"/>
        </w:rPr>
        <w:t xml:space="preserve">) </w:t>
      </w:r>
      <w:r w:rsidRPr="00233D64">
        <w:rPr>
          <w:rFonts w:cs="Arial"/>
          <w:szCs w:val="24"/>
        </w:rPr>
        <w:t>correspondieron al tratamiento T3 (50% lactosuero</w:t>
      </w:r>
      <w:r w:rsidR="001246CC" w:rsidRPr="00233D64">
        <w:rPr>
          <w:rFonts w:cs="Arial"/>
          <w:szCs w:val="24"/>
        </w:rPr>
        <w:t xml:space="preserve"> dulce</w:t>
      </w:r>
      <w:r w:rsidRPr="00233D64">
        <w:rPr>
          <w:rFonts w:cs="Arial"/>
          <w:szCs w:val="24"/>
        </w:rPr>
        <w:t xml:space="preserve"> y 1.5% pulpa liofilizada de guayaba)</w:t>
      </w:r>
      <w:r w:rsidR="001246CC" w:rsidRPr="00233D64">
        <w:rPr>
          <w:rFonts w:cs="Arial"/>
          <w:szCs w:val="24"/>
        </w:rPr>
        <w:t>;</w:t>
      </w:r>
      <w:r w:rsidRPr="00233D64">
        <w:rPr>
          <w:rFonts w:cs="Arial"/>
          <w:szCs w:val="24"/>
        </w:rPr>
        <w:t xml:space="preserve"> </w:t>
      </w:r>
      <w:r w:rsidR="00671908">
        <w:rPr>
          <w:rFonts w:cs="Arial"/>
          <w:szCs w:val="24"/>
        </w:rPr>
        <w:t xml:space="preserve">en el parámetro viscosidad los tratamientos </w:t>
      </w:r>
      <w:bookmarkStart w:id="0" w:name="_GoBack"/>
      <w:bookmarkEnd w:id="0"/>
      <w:r w:rsidR="00671908">
        <w:rPr>
          <w:rFonts w:cs="Arial"/>
          <w:szCs w:val="24"/>
        </w:rPr>
        <w:t>resultaron similares</w:t>
      </w:r>
      <w:r w:rsidRPr="00233D64">
        <w:rPr>
          <w:rFonts w:cs="Arial"/>
          <w:szCs w:val="24"/>
        </w:rPr>
        <w:t xml:space="preserve"> y </w:t>
      </w:r>
      <w:r w:rsidR="00671908">
        <w:rPr>
          <w:rFonts w:cs="Arial"/>
          <w:szCs w:val="24"/>
        </w:rPr>
        <w:t xml:space="preserve">en cuanto a </w:t>
      </w:r>
      <w:r w:rsidRPr="00233D64">
        <w:rPr>
          <w:rFonts w:cs="Arial"/>
          <w:szCs w:val="24"/>
        </w:rPr>
        <w:t>acidez</w:t>
      </w:r>
      <w:r w:rsidR="00421F91" w:rsidRPr="00233D64">
        <w:rPr>
          <w:rFonts w:cs="Arial"/>
          <w:szCs w:val="24"/>
        </w:rPr>
        <w:t xml:space="preserve"> el tratamiento T1 (1.08 %)</w:t>
      </w:r>
      <w:r w:rsidR="00671908">
        <w:rPr>
          <w:rFonts w:cs="Arial"/>
          <w:szCs w:val="24"/>
        </w:rPr>
        <w:t xml:space="preserve"> </w:t>
      </w:r>
      <w:r w:rsidR="00671908" w:rsidRPr="00233D64">
        <w:rPr>
          <w:rFonts w:cs="Arial"/>
          <w:szCs w:val="24"/>
        </w:rPr>
        <w:t>presentó</w:t>
      </w:r>
      <w:r w:rsidR="00671908">
        <w:rPr>
          <w:rFonts w:cs="Arial"/>
          <w:szCs w:val="24"/>
        </w:rPr>
        <w:t xml:space="preserve"> el valor más alto</w:t>
      </w:r>
      <w:r w:rsidRPr="00233D64">
        <w:rPr>
          <w:rFonts w:cs="Arial"/>
          <w:szCs w:val="24"/>
        </w:rPr>
        <w:t xml:space="preserve">. </w:t>
      </w:r>
      <w:r w:rsidR="001246CC" w:rsidRPr="00233D64">
        <w:rPr>
          <w:rFonts w:cs="Arial"/>
          <w:szCs w:val="24"/>
        </w:rPr>
        <w:t>La combinación de 50%</w:t>
      </w:r>
      <w:r w:rsidR="004D2166" w:rsidRPr="00233D64">
        <w:rPr>
          <w:rFonts w:cs="Arial"/>
          <w:szCs w:val="24"/>
        </w:rPr>
        <w:t xml:space="preserve"> de</w:t>
      </w:r>
      <w:r w:rsidR="001246CC" w:rsidRPr="00233D64">
        <w:rPr>
          <w:rFonts w:cs="Arial"/>
          <w:szCs w:val="24"/>
        </w:rPr>
        <w:t xml:space="preserve"> </w:t>
      </w:r>
      <w:r w:rsidR="004D2166" w:rsidRPr="00233D64">
        <w:rPr>
          <w:rFonts w:cs="Arial"/>
          <w:szCs w:val="24"/>
        </w:rPr>
        <w:t>lactosuero</w:t>
      </w:r>
      <w:r w:rsidR="001246CC" w:rsidRPr="00233D64">
        <w:rPr>
          <w:rFonts w:cs="Arial"/>
          <w:szCs w:val="24"/>
        </w:rPr>
        <w:t xml:space="preserve"> </w:t>
      </w:r>
      <w:r w:rsidR="004D2166" w:rsidRPr="00233D64">
        <w:rPr>
          <w:rFonts w:cs="Arial"/>
          <w:szCs w:val="24"/>
        </w:rPr>
        <w:t>dulce</w:t>
      </w:r>
      <w:r w:rsidR="001246CC" w:rsidRPr="00233D64">
        <w:rPr>
          <w:rFonts w:cs="Arial"/>
          <w:szCs w:val="24"/>
        </w:rPr>
        <w:t xml:space="preserve"> y 2% de pulpa liofilizada de </w:t>
      </w:r>
      <w:r w:rsidR="004D2166" w:rsidRPr="00233D64">
        <w:rPr>
          <w:rFonts w:cs="Arial"/>
          <w:szCs w:val="24"/>
        </w:rPr>
        <w:t xml:space="preserve">guayaba </w:t>
      </w:r>
      <w:bookmarkStart w:id="1" w:name="_Hlk85748592"/>
      <w:r w:rsidR="004D2166" w:rsidRPr="00233D64">
        <w:rPr>
          <w:rFonts w:cs="Arial"/>
          <w:szCs w:val="24"/>
        </w:rPr>
        <w:t>incrementó</w:t>
      </w:r>
      <w:r w:rsidR="001246CC" w:rsidRPr="00233D64">
        <w:rPr>
          <w:rFonts w:cs="Arial"/>
          <w:szCs w:val="24"/>
        </w:rPr>
        <w:t xml:space="preserve"> las características funcionales (polifenoles totales y capacidad antioxidante) de la bebida láctea fermentada</w:t>
      </w:r>
      <w:bookmarkEnd w:id="1"/>
      <w:r w:rsidR="001246CC" w:rsidRPr="00233D64">
        <w:rPr>
          <w:rFonts w:cs="Arial"/>
          <w:szCs w:val="24"/>
        </w:rPr>
        <w:t xml:space="preserve">; sin embargo, los valores obtenidos resultan </w:t>
      </w:r>
      <w:r w:rsidR="004D2166" w:rsidRPr="00233D64">
        <w:rPr>
          <w:rFonts w:cs="Arial"/>
          <w:szCs w:val="24"/>
        </w:rPr>
        <w:t>bajos</w:t>
      </w:r>
      <w:r w:rsidR="001246CC" w:rsidRPr="00233D64">
        <w:rPr>
          <w:rFonts w:cs="Arial"/>
          <w:szCs w:val="24"/>
        </w:rPr>
        <w:t xml:space="preserve"> para considerarlo un alimento funcional</w:t>
      </w:r>
      <w:r w:rsidR="003F31EE" w:rsidRPr="00233D64">
        <w:rPr>
          <w:rFonts w:cs="Arial"/>
          <w:szCs w:val="24"/>
        </w:rPr>
        <w:t>,</w:t>
      </w:r>
      <w:r w:rsidR="004D2166" w:rsidRPr="00233D64">
        <w:rPr>
          <w:rFonts w:cs="Arial"/>
          <w:szCs w:val="24"/>
        </w:rPr>
        <w:t xml:space="preserve"> </w:t>
      </w:r>
      <w:r w:rsidR="003F31EE" w:rsidRPr="00233D64">
        <w:rPr>
          <w:rFonts w:cs="Arial"/>
          <w:szCs w:val="24"/>
        </w:rPr>
        <w:t>las características físico-químicas de viscosidad y acidez de las bebidas fueron favorables</w:t>
      </w:r>
      <w:r w:rsidR="00421F91" w:rsidRPr="00233D64">
        <w:rPr>
          <w:rFonts w:cs="Arial"/>
          <w:szCs w:val="24"/>
        </w:rPr>
        <w:t xml:space="preserve"> en general</w:t>
      </w:r>
      <w:r w:rsidR="003F31EE" w:rsidRPr="00233D64">
        <w:rPr>
          <w:rFonts w:cs="Arial"/>
          <w:szCs w:val="24"/>
        </w:rPr>
        <w:t>.</w:t>
      </w:r>
    </w:p>
    <w:p w14:paraId="6E148153" w14:textId="19CF7B57" w:rsidR="002A50E0" w:rsidRDefault="002A50E0" w:rsidP="002A50E0">
      <w:pPr>
        <w:spacing w:line="276" w:lineRule="auto"/>
        <w:rPr>
          <w:rFonts w:cs="Arial"/>
          <w:szCs w:val="24"/>
        </w:rPr>
      </w:pPr>
      <w:r w:rsidRPr="002A50E0">
        <w:rPr>
          <w:rFonts w:cs="Arial"/>
          <w:b/>
          <w:szCs w:val="24"/>
        </w:rPr>
        <w:t>Palabras claves:</w:t>
      </w:r>
      <w:r>
        <w:rPr>
          <w:rFonts w:cs="Arial"/>
          <w:szCs w:val="24"/>
        </w:rPr>
        <w:t xml:space="preserve"> </w:t>
      </w:r>
      <w:r w:rsidRPr="00233D64">
        <w:rPr>
          <w:rFonts w:cs="Arial"/>
          <w:szCs w:val="24"/>
        </w:rPr>
        <w:t>lactosuero dulce</w:t>
      </w:r>
      <w:r>
        <w:rPr>
          <w:rFonts w:cs="Arial"/>
          <w:szCs w:val="24"/>
        </w:rPr>
        <w:t xml:space="preserve">, </w:t>
      </w:r>
      <w:r w:rsidRPr="00233D64">
        <w:rPr>
          <w:rFonts w:cs="Arial"/>
          <w:szCs w:val="24"/>
        </w:rPr>
        <w:t>bifactorial AxB</w:t>
      </w:r>
      <w:r>
        <w:rPr>
          <w:rFonts w:cs="Arial"/>
          <w:szCs w:val="24"/>
        </w:rPr>
        <w:t xml:space="preserve">, </w:t>
      </w:r>
      <w:r w:rsidRPr="00233D64">
        <w:rPr>
          <w:rFonts w:cs="Arial"/>
          <w:szCs w:val="24"/>
        </w:rPr>
        <w:t>físico-químicas</w:t>
      </w:r>
      <w:r>
        <w:rPr>
          <w:rFonts w:cs="Arial"/>
          <w:szCs w:val="24"/>
        </w:rPr>
        <w:t>.</w:t>
      </w:r>
    </w:p>
    <w:p w14:paraId="21963081" w14:textId="77777777" w:rsidR="002A50E0" w:rsidRDefault="002A50E0" w:rsidP="002A50E0">
      <w:pPr>
        <w:spacing w:line="276" w:lineRule="auto"/>
        <w:rPr>
          <w:rFonts w:cs="Arial"/>
          <w:szCs w:val="24"/>
        </w:rPr>
      </w:pPr>
    </w:p>
    <w:p w14:paraId="5028987C" w14:textId="77777777" w:rsidR="00671908" w:rsidRDefault="00671908" w:rsidP="002A50E0">
      <w:pPr>
        <w:spacing w:line="276" w:lineRule="auto"/>
        <w:jc w:val="left"/>
        <w:rPr>
          <w:rFonts w:cs="Arial"/>
          <w:b/>
          <w:color w:val="000000" w:themeColor="text1"/>
          <w:szCs w:val="24"/>
          <w:lang w:val="es-US"/>
        </w:rPr>
      </w:pPr>
      <w:r>
        <w:rPr>
          <w:rFonts w:cs="Arial"/>
          <w:b/>
          <w:szCs w:val="24"/>
          <w:lang w:val="es-US"/>
        </w:rPr>
        <w:br w:type="page"/>
      </w:r>
    </w:p>
    <w:sectPr w:rsidR="00671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0B"/>
    <w:rsid w:val="00051FFE"/>
    <w:rsid w:val="000B2ABD"/>
    <w:rsid w:val="001025A6"/>
    <w:rsid w:val="001246CC"/>
    <w:rsid w:val="00233D64"/>
    <w:rsid w:val="0025521E"/>
    <w:rsid w:val="002A50E0"/>
    <w:rsid w:val="002C796A"/>
    <w:rsid w:val="002F0D06"/>
    <w:rsid w:val="0039109B"/>
    <w:rsid w:val="003B1E7C"/>
    <w:rsid w:val="003F31EE"/>
    <w:rsid w:val="004216DA"/>
    <w:rsid w:val="00421F91"/>
    <w:rsid w:val="004C7861"/>
    <w:rsid w:val="004D2166"/>
    <w:rsid w:val="00506602"/>
    <w:rsid w:val="005700DF"/>
    <w:rsid w:val="005B0A0B"/>
    <w:rsid w:val="005D2B4B"/>
    <w:rsid w:val="005F6E70"/>
    <w:rsid w:val="00646F01"/>
    <w:rsid w:val="0065638C"/>
    <w:rsid w:val="00671908"/>
    <w:rsid w:val="00761757"/>
    <w:rsid w:val="008B31CA"/>
    <w:rsid w:val="00A36C5D"/>
    <w:rsid w:val="00A628CF"/>
    <w:rsid w:val="00CC6284"/>
    <w:rsid w:val="00CD6C8B"/>
    <w:rsid w:val="00F60C71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CF6A"/>
  <w15:chartTrackingRefBased/>
  <w15:docId w15:val="{76772469-EF68-4ED8-A248-2A9C9B7E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0B"/>
    <w:pPr>
      <w:spacing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A0B"/>
    <w:pPr>
      <w:spacing w:after="0" w:line="240" w:lineRule="auto"/>
      <w:jc w:val="both"/>
    </w:pPr>
    <w:rPr>
      <w:rFonts w:ascii="Arial" w:hAnsi="Arial"/>
      <w:color w:val="000000" w:themeColor="text1"/>
      <w:sz w:val="24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C5D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646F01"/>
  </w:style>
  <w:style w:type="paragraph" w:styleId="Descripcin">
    <w:name w:val="caption"/>
    <w:basedOn w:val="Normal"/>
    <w:next w:val="Normal"/>
    <w:uiPriority w:val="35"/>
    <w:unhideWhenUsed/>
    <w:qFormat/>
    <w:rsid w:val="00646F01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33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gavilanes@espam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Par18</b:Tag>
    <b:SourceType>JournalArticle</b:SourceType>
    <b:Guid>{DDF66C4B-4507-4476-943A-BFEC3C95EE63}</b:Guid>
    <b:Title>Lactosuero: Importancia en la industria de alimentos</b:Title>
    <b:JournalName>Rev.Fac.Nal.Agr.Medellín</b:JournalName>
    <b:Year>2018</b:Year>
    <b:Author>
      <b:Author>
        <b:NameList>
          <b:Person>
            <b:Last>Parra</b:Last>
            <b:First>Ricardo</b:First>
          </b:Person>
        </b:NameList>
      </b:Author>
    </b:Author>
    <b:Volume>62</b:Volume>
    <b:Issue>1</b:Issue>
    <b:RefOrder>2</b:RefOrder>
  </b:Source>
  <b:Source>
    <b:Tag>Mie18</b:Tag>
    <b:SourceType>JournalArticle</b:SourceType>
    <b:Guid>{68CD7E86-27FB-4967-8E99-7BDEB9D6AE84}</b:Guid>
    <b:Title>Elaboración de una bebida utilizando subproductos de la industria láctea</b:Title>
    <b:Year>2018</b:Year>
    <b:JournalName>Enfoque UTE</b:JournalName>
    <b:Pages>59-69</b:Pages>
    <b:Author>
      <b:Author>
        <b:NameList>
          <b:Person>
            <b:Last>Mieles</b:Last>
            <b:First>Maricruz</b:First>
          </b:Person>
          <b:Person>
            <b:Last>Yépez</b:Last>
            <b:First>Lucía</b:First>
          </b:Person>
          <b:Person>
            <b:Last>Ramírez</b:Last>
            <b:First>Lucía</b:First>
          </b:Person>
        </b:NameList>
      </b:Author>
    </b:Author>
    <b:Volume>IX</b:Volume>
    <b:Issue>2</b:Issue>
    <b:RefOrder>3</b:RefOrder>
  </b:Source>
  <b:Source>
    <b:Tag>NTE19</b:Tag>
    <b:SourceType>Report</b:SourceType>
    <b:Guid>{949C1A6E-AAB5-450A-9241-7C800F6DAB51}</b:Guid>
    <b:Title>Suero de leche liquido. Requisitos</b:Title>
    <b:Author>
      <b:Author>
        <b:Corporate>NTE INEN 2594</b:Corporate>
      </b:Author>
    </b:Author>
    <b:City>Quito</b:City>
    <b:YearAccessed>2019</b:YearAccessed>
    <b:MonthAccessed>11</b:MonthAccessed>
    <b:DayAccessed>09</b:DayAccessed>
    <b:URL>https://archive.org/details/ec.nte.2564.2011</b:URL>
    <b:Year>2011</b:Year>
    <b:RefOrder>4</b:RefOrder>
  </b:Source>
  <b:Source>
    <b:Tag>Lóp18</b:Tag>
    <b:SourceType>JournalArticle</b:SourceType>
    <b:Guid>{51D7F1CC-DC36-4AD9-AC5F-473AA72D5235}</b:Guid>
    <b:Title>Caracterización físico-química y microbiológica del lactosuero del queso Paipa</b:Title>
    <b:JournalName>Ciencia y Agricultura</b:JournalName>
    <b:Year>2018</b:Year>
    <b:Pages>99 - 106</b:Pages>
    <b:Author>
      <b:Author>
        <b:NameList>
          <b:Person>
            <b:Last>López</b:Last>
            <b:First>Ricardo</b:First>
          </b:Person>
          <b:Person>
            <b:Last>Becerra</b:Last>
            <b:First>Mónica</b:First>
          </b:Person>
          <b:Person>
            <b:Last>Borrás</b:Last>
            <b:First>Luis</b:First>
          </b:Person>
        </b:NameList>
      </b:Author>
    </b:Author>
    <b:Volume>XV</b:Volume>
    <b:Issue>2</b:Issue>
    <b:RefOrder>18</b:RefOrder>
  </b:Source>
  <b:Source>
    <b:Tag>Ala14</b:Tag>
    <b:SourceType>JournalArticle</b:SourceType>
    <b:Guid>{9CF69513-10DC-4F28-9EB6-04D6A6BD86A1}</b:Guid>
    <b:Title>Caracterización sicoquímica del suero dulce obtenido de la producción de queso casero  en el municipio de Pasto.</b:Title>
    <b:JournalName>Revista Colombiana de Investigaciones Agroindustriales</b:JournalName>
    <b:Year>2014</b:Year>
    <b:Pages>22 - 32</b:Pages>
    <b:Author>
      <b:Author>
        <b:NameList>
          <b:Person>
            <b:Last>Alava</b:Last>
            <b:First>Clemencia</b:First>
          </b:Person>
          <b:Person>
            <b:Last>Gómez</b:Last>
            <b:First>Margarita</b:First>
          </b:Person>
          <b:Person>
            <b:Last>Maya</b:Last>
            <b:First>Jorge</b:First>
          </b:Person>
        </b:NameList>
      </b:Author>
    </b:Author>
    <b:Volume>I</b:Volume>
    <b:Issue>1</b:Issue>
    <b:RefOrder>5</b:RefOrder>
  </b:Source>
  <b:Source>
    <b:Tag>Peg16</b:Tag>
    <b:SourceType>JournalArticle</b:SourceType>
    <b:Guid>{19ED625D-6969-497E-9AE0-BF4085FAE659}</b:Guid>
    <b:Title>Actividad antioxidante en cinco variedades de psidium guajava L</b:Title>
    <b:JournalName>Agroproductividad</b:JournalName>
    <b:Year>2016</b:Year>
    <b:City> Michoacán</b:City>
    <b:Day>41-46</b:Day>
    <b:Volume>9</b:Volume>
    <b:Issue>IV</b:Issue>
    <b:Author>
      <b:Author>
        <b:NameList>
          <b:Person>
            <b:Last>Penagos</b:Last>
            <b:First>Cortes</b:First>
          </b:Person>
          <b:Person>
            <b:Last>Romero</b:Last>
            <b:First>Cazares</b:First>
          </b:Person>
          <b:Person>
            <b:Last>Álvarez</b:Last>
            <b:First>Flores</b:First>
          </b:Person>
          <b:Person>
            <b:Last>Juárez</b:Last>
            <b:First>Yahuaca</b:First>
          </b:Person>
          <b:Person>
            <b:Last>Ramírez</b:Last>
            <b:First> Padilla</b:First>
          </b:Person>
        </b:NameList>
      </b:Author>
    </b:Author>
    <b:RefOrder>6</b:RefOrder>
  </b:Source>
  <b:Source>
    <b:Tag>Kus05</b:Tag>
    <b:SourceType>JournalArticle</b:SourceType>
    <b:Guid>{F22C9DA7-7F7A-4EC3-80E1-9C3F21C41BAC}</b:Guid>
    <b:Title>Aplicación de diversos métodos químicos para determinar actividad antioxidante en pulpa de frutos</b:Title>
    <b:JournalName>Ciênc. Tecnol. Aliment.</b:JournalName>
    <b:Year>2005</b:Year>
    <b:Pages>726-732</b:Pages>
    <b:City>Campinas</b:City>
    <b:Volume>25</b:Volume>
    <b:Issue>IV</b:Issue>
    <b:Author>
      <b:Author>
        <b:NameList>
          <b:Person>
            <b:Last>KuskoskiI</b:Last>
            <b:First>Marta</b:First>
          </b:Person>
          <b:Person>
            <b:Last>AsueroI</b:Last>
            <b:First>Agustín</b:First>
          </b:Person>
          <b:Person>
            <b:Last>TroncosoI</b:Last>
            <b:First>Ana</b:First>
          </b:Person>
          <b:Person>
            <b:Last>Mancini</b:Last>
            <b:First>Jore</b:First>
          </b:Person>
          <b:Person>
            <b:Last>Fett</b:Last>
            <b:First>Roseane</b:First>
          </b:Person>
        </b:NameList>
      </b:Author>
    </b:Author>
    <b:RefOrder>7</b:RefOrder>
  </b:Source>
  <b:Source>
    <b:Tag>Dom19</b:Tag>
    <b:SourceType>JournalArticle</b:SourceType>
    <b:Guid>{36381937-8566-4CE5-B240-00888B08AE33}</b:Guid>
    <b:Title>Variación nutrimental y funcional de pulpa de Guayaba en respuesta a diferentes temperaturas de almacenamiento</b:Title>
    <b:JournalName>Revista Iberoamericana de Tecnología Postcosecha</b:JournalName>
    <b:Year>2019</b:Year>
    <b:Author>
      <b:Author>
        <b:NameList>
          <b:Person>
            <b:Last>Domínguez</b:Last>
            <b:First>Andrés </b:First>
          </b:Person>
          <b:Person>
            <b:Last>Cruz</b:Last>
            <b:First>Claudia </b:First>
          </b:Person>
          <b:Person>
            <b:Last>Ventura</b:Last>
            <b:First>Sagnite </b:First>
          </b:Person>
          <b:Person>
            <b:Last>Rivas</b:Last>
            <b:First>Sofía </b:First>
          </b:Person>
          <b:Person>
            <b:Last>Cruz</b:Last>
            <b:First>Cynthia</b:First>
          </b:Person>
        </b:NameList>
      </b:Author>
    </b:Author>
    <b:Volume>19</b:Volume>
    <b:Issue>I</b:Issue>
    <b:RefOrder>8</b:RefOrder>
  </b:Source>
  <b:Source>
    <b:Tag>Flo19</b:Tag>
    <b:SourceType>Report</b:SourceType>
    <b:Guid>{DE24C474-839E-47AA-A609-14E5AE89BF7E}</b:Guid>
    <b:Title>Efecto de la concentración de extracto de hojas de Moringa (Moringa oleífera) y Chía (Salvia hispánica L.) sobre las características fisicoquímicas y sensoriales de una bebida funcional</b:Title>
    <b:Year>2019</b:Year>
    <b:Pages>83</b:Pages>
    <b:Author>
      <b:Author>
        <b:NameList>
          <b:Person>
            <b:Last>Flores</b:Last>
            <b:First>Carlos</b:First>
          </b:Person>
        </b:NameList>
      </b:Author>
    </b:Author>
    <b:City>Trujillo</b:City>
    <b:YearAccessed>2019</b:YearAccessed>
    <b:MonthAccessed>Enero</b:MonthAccessed>
    <b:DayAccessed>13</b:DayAccessed>
    <b:URL>http://repositorio.upao.edu.pe/bitstream/upaorep/5573/1/RE_ALI_CARLOS.FLORES_CONCENTRACION.EXTRACTO.MORINGA.CHIA_DATOS.pdf?fbclid=IwAR3aGNqR0_Ig6WiEgcILaWBjoTwnaBOM93dxDkcrIYHx50wNO-Uix3zSfSU</b:URL>
    <b:RefOrder>9</b:RefOrder>
  </b:Source>
  <b:Source>
    <b:Tag>Rin19</b:Tag>
    <b:SourceType>Report</b:SourceType>
    <b:Guid>{440F15A1-6CAB-478E-9C5C-E91CB83CE138}</b:Guid>
    <b:Title>Evaluación del proceso de Diafiltración para la concentración de la proteína en el suero dulce de quesería</b:Title>
    <b:Year>2019</b:Year>
    <b:Pages>62</b:Pages>
    <b:City>Antioquia</b:City>
    <b:Author>
      <b:Author>
        <b:NameList>
          <b:Person>
            <b:Last>Rincón </b:Last>
            <b:First>Darío</b:First>
          </b:Person>
        </b:NameList>
      </b:Author>
    </b:Author>
    <b:YearAccessed>2020</b:YearAccessed>
    <b:MonthAccessed>Marzo</b:MonthAccessed>
    <b:DayAccessed>15</b:DayAccessed>
    <b:URL>http://bdigital.unal.edu.co/</b:URL>
    <b:RefOrder>10</b:RefOrder>
  </b:Source>
  <b:Source>
    <b:Tag>Maz07</b:Tag>
    <b:SourceType>JournalArticle</b:SourceType>
    <b:Guid>{F45DBE39-3251-40E7-999B-731F20A4BF69}</b:Guid>
    <b:Title>Propiedades y opciones para valorizar el lactosuero de la quesería</b:Title>
    <b:Year>2007</b:Year>
    <b:JournalName>Biotecnología y ciencias agropecuarias</b:JournalName>
    <b:Pages>133-144</b:Pages>
    <b:Author>
      <b:Author>
        <b:NameList>
          <b:Person>
            <b:Last>Mazorra</b:Last>
            <b:First>Miguel</b:First>
          </b:Person>
          <b:Person>
            <b:Last>Moreno</b:Last>
            <b:First>Jesús</b:First>
          </b:Person>
        </b:NameList>
      </b:Author>
    </b:Author>
    <b:Volume>XIV</b:Volume>
    <b:Issue>1</b:Issue>
    <b:RefOrder>11</b:RefOrder>
  </b:Source>
  <b:Source>
    <b:Tag>Bla20</b:Tag>
    <b:SourceType>JournalArticle</b:SourceType>
    <b:Guid>{4DFC5212-2F48-4B0D-9FCF-B870626BB155}</b:Guid>
    <b:Title>In vitro bioaccesibility and release kinetics of phenolic compounds from guava (Psidium guajava L.) and soursop (Annona muricata L.) pulp</b:Title>
    <b:Year>2020</b:Year>
    <b:City>México</b:City>
    <b:JournalName>TIP. Revista especializada en ciencias químico-biológicas</b:JournalName>
    <b:Pages>1-7</b:Pages>
    <b:Author>
      <b:Author>
        <b:NameList>
          <b:Person>
            <b:Last>Blancas</b:Last>
            <b:First>Francisco</b:First>
          </b:Person>
          <b:Person>
            <b:Last>Montalvo</b:Last>
            <b:First>Efigenia</b:First>
          </b:Person>
          <b:Person>
            <b:Last>González</b:Last>
            <b:First>Gustavo</b:First>
          </b:Person>
          <b:Person>
            <b:Last>Sáyago</b:Last>
            <b:First>Sonia</b:First>
          </b:Person>
        </b:NameList>
      </b:Author>
    </b:Author>
    <b:Volume>XXII</b:Volume>
    <b:Issue>6</b:Issue>
    <b:RefOrder>12</b:RefOrder>
  </b:Source>
  <b:Source>
    <b:Tag>Cor18</b:Tag>
    <b:SourceType>JournalArticle</b:SourceType>
    <b:Guid>{772F8F25-71F9-4C34-86D4-A37BC8D5B6C8}</b:Guid>
    <b:Title>Whey proteins as antioxidants and promoters of cellular antioxidant pathways</b:Title>
    <b:JournalName>Journal of Dairy Science</b:JournalName>
    <b:Year>2018</b:Year>
    <b:Pages>4747-4761</b:Pages>
    <b:Author>
      <b:Author>
        <b:NameList>
          <b:Person>
            <b:Last>Corrochano</b:Last>
            <b:First>Alberto</b:First>
          </b:Person>
          <b:Person>
            <b:Last>Buckin</b:Last>
            <b:First>Vitaly</b:First>
          </b:Person>
          <b:Person>
            <b:Last>Kelly</b:Last>
            <b:First>Phil</b:First>
          </b:Person>
          <b:Person>
            <b:Last>Giblin</b:Last>
            <b:First>Linda</b:First>
          </b:Person>
        </b:NameList>
      </b:Author>
    </b:Author>
    <b:Volume>CI</b:Volume>
    <b:Issue>6</b:Issue>
    <b:RefOrder>13</b:RefOrder>
  </b:Source>
  <b:Source>
    <b:Tag>Viv17</b:Tag>
    <b:SourceType>JournalArticle</b:SourceType>
    <b:Guid>{F8FCC2A9-6737-482B-ADEE-843096D0BE76}</b:Guid>
    <b:Title>Aprovechamiento de lactosuero para el desarrollo de una bebida refrescante con antioxidantes naturales</b:Title>
    <b:JournalName>Alimentos hoy</b:JournalName>
    <b:Year>2017</b:Year>
    <b:Pages>106-120</b:Pages>
    <b:Author>
      <b:Author>
        <b:NameList>
          <b:Person>
            <b:Last>Vivas</b:Last>
            <b:First>Yurany</b:First>
          </b:Person>
          <b:Person>
            <b:Last>Morales</b:Last>
            <b:First>Angélica</b:First>
          </b:Person>
          <b:Person>
            <b:Last>Otálvaro </b:Last>
            <b:First>Ángela</b:First>
          </b:Person>
        </b:NameList>
      </b:Author>
    </b:Author>
    <b:Volume>XXV</b:Volume>
    <b:Issue>40</b:Issue>
    <b:RefOrder>14</b:RefOrder>
  </b:Source>
  <b:Source>
    <b:Tag>Ism16</b:Tag>
    <b:SourceType>JournalArticle</b:SourceType>
    <b:Guid>{4FCE8C1C-C08F-4E6A-87E6-716F11DF5B1C}</b:Guid>
    <b:Title>Rheological, Physicochemical, Microbial and Sensory Properties of Bio-rayeb Milk Fortified with Guava Pulp</b:Title>
    <b:JournalName>International Journal of Food Science and Biotechnology</b:JournalName>
    <b:Year>2016</b:Year>
    <b:Pages>8-18</b:Pages>
    <b:Author>
      <b:Author>
        <b:NameList>
          <b:Person>
            <b:Last>Ismail</b:Last>
            <b:First>Magdy</b:First>
          </b:Person>
          <b:Person>
            <b:Last>Hamad</b:Last>
            <b:First>Mohamed</b:First>
          </b:Person>
          <b:Person>
            <b:Last>Elraghy</b:Last>
            <b:First>Esraa</b:First>
          </b:Person>
        </b:NameList>
      </b:Author>
    </b:Author>
    <b:Volume>I</b:Volume>
    <b:Issue>1</b:Issue>
    <b:RefOrder>15</b:RefOrder>
  </b:Source>
  <b:Source>
    <b:Tag>Mou19</b:Tag>
    <b:SourceType>JournalArticle</b:SourceType>
    <b:Guid>{B818CB1C-D7BF-43BD-8274-A89183D1E42F}</b:Guid>
    <b:Title>Physiochemical, microbiological and sensory properties of guava whey blend beverages</b:Title>
    <b:JournalName>Middle East Journal of Applied Sciences</b:JournalName>
    <b:Year>2019</b:Year>
    <b:Pages>326-331</b:Pages>
    <b:Author>
      <b:Author>
        <b:NameList>
          <b:Person>
            <b:Last>Moussa</b:Last>
            <b:First>M</b:First>
          </b:Person>
          <b:Person>
            <b:Last>Gendy</b:Last>
            <b:First>Manal</b:First>
          </b:Person>
        </b:NameList>
      </b:Author>
    </b:Author>
    <b:Volume>IX</b:Volume>
    <b:Issue>2</b:Issue>
    <b:RefOrder>16</b:RefOrder>
  </b:Source>
  <b:Source>
    <b:Tag>Mir14</b:Tag>
    <b:SourceType>JournalArticle</b:SourceType>
    <b:Guid>{A4285463-D9F3-49E7-8390-1C70B339AF75}</b:Guid>
    <b:Title>Elaboración de una bebida fermentada a partir del suero de leche que incorpora lactobacillus acidophilus y streptococcus thermophilus</b:Title>
    <b:JournalName>Revista Cubana de Alimentación y Nutrición</b:JournalName>
    <b:Year>2014</b:Year>
    <b:Pages>13</b:Pages>
    <b:City>Granma</b:City>
    <b:Volume>24</b:Volume>
    <b:Issue>I</b:Issue>
    <b:Author>
      <b:Author>
        <b:NameList>
          <b:Person>
            <b:Last>Miranda</b:Last>
            <b:First>Oscar</b:First>
          </b:Person>
          <b:Person>
            <b:Last>Fonseca</b:Last>
            <b:First>Pedro</b:First>
          </b:Person>
          <b:Person>
            <b:Last>Ponce</b:Last>
            <b:First>Isela</b:First>
          </b:Person>
          <b:Person>
            <b:Last>Cedeño</b:Last>
            <b:First>Ciro</b:First>
          </b:Person>
          <b:Person>
            <b:Last>Sam Rivero</b:Last>
            <b:First>Lourdes</b:First>
          </b:Person>
          <b:Person>
            <b:Last>Martí</b:Last>
            <b:First>Líbia</b:First>
          </b:Person>
        </b:NameList>
      </b:Author>
    </b:Author>
    <b:RefOrder>17</b:RefOrder>
  </b:Source>
  <b:Source>
    <b:Tag>Rod20</b:Tag>
    <b:SourceType>JournalArticle</b:SourceType>
    <b:Guid>{F7EB4DF5-4460-45AD-A2E5-6E59B6550339}</b:Guid>
    <b:Title>Bebida fermentada de suero con la adición de salvado de trigo y pulpa de guayaba (Psidium guava L.)</b:Title>
    <b:JournalName>Tecnología Química</b:JournalName>
    <b:Year>2020</b:Year>
    <b:Pages>428-441</b:Pages>
    <b:Author>
      <b:Author>
        <b:NameList>
          <b:Person>
            <b:Last>Rodríguez</b:Last>
            <b:First>Dainelis</b:First>
          </b:Person>
          <b:Person>
            <b:Last>Colominas</b:Last>
            <b:First>Ana</b:First>
          </b:Person>
          <b:Person>
            <b:Last>Rodríguez</b:Last>
            <b:First>Whitney</b:First>
          </b:Person>
          <b:Person>
            <b:Last>Hernández</b:Last>
            <b:First>Aldo</b:First>
          </b:Person>
        </b:NameList>
      </b:Author>
    </b:Author>
    <b:Volume>40</b:Volume>
    <b:Issue>2</b:Issue>
    <b:RefOrder>19</b:RefOrder>
  </b:Source>
  <b:Source>
    <b:Tag>Cer19</b:Tag>
    <b:SourceType>Report</b:SourceType>
    <b:Guid>{DAA47972-CDE2-475A-91D5-012A7C036A25}</b:Guid>
    <b:Author>
      <b:Author>
        <b:NameList>
          <b:Person>
            <b:Last>Cerpa</b:Last>
            <b:First>María</b:First>
          </b:Person>
        </b:NameList>
      </b:Author>
    </b:Author>
    <b:YearAccessed>2019</b:YearAccessed>
    <b:MonthAccessed>07</b:MonthAccessed>
    <b:DayAccessed>11</b:DayAccessed>
    <b:URL>https://repositorio.unisucre.edu.co/bitstream/001/613/1/T664.804421%20C%20416.pdf</b:URL>
    <b:Title>Desarrollo de una película comestible a base de celulosa bacteriana como recubrimiento en la vida postcosecha de la guayaba dulce (psidium guajava) y guayaba agria (psidium friedrichstahlianum) </b:Title>
    <b:Year>2017</b:Year>
    <b:City>Sucre</b:City>
    <b:Pages>42</b:Pages>
    <b:RefOrder>20</b:RefOrder>
  </b:Source>
  <b:Source>
    <b:Tag>Pin18</b:Tag>
    <b:SourceType>JournalArticle</b:SourceType>
    <b:Guid>{0DBA3296-F079-446E-B216-4638B3B71EAA}</b:Guid>
    <b:Title>Utilización de tres niveles de lactosuero en la elaboración de manjar  de leche, en Ecuador</b:Title>
    <b:JournalName>Investigación Agropecuaria</b:JournalName>
    <b:Year>2018</b:Year>
    <b:Pages>13-25</b:Pages>
    <b:Author>
      <b:Author>
        <b:NameList>
          <b:Person>
            <b:Last>Pintado</b:Last>
            <b:First>Pamela</b:First>
          </b:Person>
          <b:Person>
            <b:Last>Sarabia</b:Last>
            <b:First>Diego</b:First>
          </b:Person>
          <b:Person>
            <b:Last>Matute</b:Last>
            <b:First>Francisco</b:First>
          </b:Person>
          <b:Person>
            <b:Last>Sarabia</b:Last>
            <b:First>Danilo</b:First>
          </b:Person>
        </b:NameList>
      </b:Author>
    </b:Author>
    <b:City>Puyo</b:City>
    <b:Volume>XV</b:Volume>
    <b:Issue>1</b:Issue>
    <b:RefOrder>21</b:RefOrder>
  </b:Source>
  <b:Source>
    <b:Tag>Suá18</b:Tag>
    <b:SourceType>Report</b:SourceType>
    <b:Guid>{5E9672CC-E06C-4D28-9E10-2F7BD40BF35B}</b:Guid>
    <b:Title>Evaluación de la capacidad antioxidante de una crema de mortiño (Vaccinium floribundum Kunth) en la matriz pastelera</b:Title>
    <b:Year>2018</b:Year>
    <b:Pages>87</b:Pages>
    <b:Author>
      <b:Author>
        <b:NameList>
          <b:Person>
            <b:Last>Suárez</b:Last>
            <b:First>María</b:First>
          </b:Person>
        </b:NameList>
      </b:Author>
    </b:Author>
    <b:YearAccessed>2019</b:YearAccessed>
    <b:MonthAccessed>Mayo</b:MonthAccessed>
    <b:DayAccessed>06</b:DayAccessed>
    <b:URL>http://dspace.udla.edu.ec/bitstream/33000/10269/1/UDLA-EC-TIAG-2018-47.pdf</b:URL>
    <b:RefOrder>22</b:RefOrder>
  </b:Source>
  <b:Source>
    <b:Tag>Val20</b:Tag>
    <b:SourceType>JournalArticle</b:SourceType>
    <b:Guid>{B8ACD54E-2706-41CB-A777-821C272559EE}</b:Guid>
    <b:Title>Caracterización fisicoquímica, químico proximal, compuestos bioactivos y capacidad antioxidante de pulpa y corteza de sandía (Citrullus lanatus)</b:Title>
    <b:JournalName>Información tecnológica</b:JournalName>
    <b:Year>2020</b:Year>
    <b:Pages>21-28</b:Pages>
    <b:Author>
      <b:Author>
        <b:NameList>
          <b:Person>
            <b:Last>Valle</b:Last>
            <b:First>Marcelo</b:First>
          </b:Person>
          <b:Person>
            <b:Last>Durán </b:Last>
            <b:First>Ricardo</b:First>
          </b:Person>
          <b:Person>
            <b:Last>Quintero</b:Last>
            <b:First>Greilis</b:First>
          </b:Person>
          <b:Person>
            <b:Last>Valera</b:Last>
            <b:First>Robert</b:First>
          </b:Person>
        </b:NameList>
      </b:Author>
    </b:Author>
    <b:Volume>31</b:Volume>
    <b:Issue>1</b:Issue>
    <b:RefOrder>23</b:RefOrder>
  </b:Source>
  <b:Source>
    <b:Tag>Sur17</b:Tag>
    <b:SourceType>JournalArticle</b:SourceType>
    <b:Guid>{79ACCDBC-A1C6-4FE5-A53D-164DD1F2323B}</b:Guid>
    <b:Title>Efectos de la liofilizaciòn sobre composición química y capacidad antioxidante en pulpa de cuatro variedades de Mangifera indica</b:Title>
    <b:Year>2017</b:Year>
    <b:JournalName>Rev Soc Quím Perú.</b:JournalName>
    <b:Pages>412-419</b:Pages>
    <b:Author>
      <b:Author>
        <b:NameList>
          <b:Person>
            <b:Last>Surco</b:Last>
            <b:First>Felipe</b:First>
          </b:Person>
          <b:Person>
            <b:Last>Tipiana</b:Last>
            <b:First>Rocío</b:First>
          </b:Person>
          <b:Person>
            <b:Last>Torres</b:Last>
            <b:First>Ysabel</b:First>
          </b:Person>
          <b:Person>
            <b:Last>Valle</b:Last>
            <b:First>Manuel</b:First>
          </b:Person>
        </b:NameList>
      </b:Author>
    </b:Author>
    <b:Volume>LXXXIII</b:Volume>
    <b:Issue>4</b:Issue>
    <b:RefOrder>24</b:RefOrder>
  </b:Source>
  <b:Source>
    <b:Tag>CLA20</b:Tag>
    <b:SourceType>InternetSite</b:SourceType>
    <b:Guid>{DF68E8E5-A54A-4BBE-BCDE-63DD5C2689A1}</b:Guid>
    <b:Author>
      <b:Author>
        <b:NameList>
          <b:Person>
            <b:Last>CLAL</b:Last>
          </b:Person>
        </b:NameList>
      </b:Author>
    </b:Author>
    <b:Title>Procesamiento de datos FAS - USD</b:Title>
    <b:Year>2021</b:Year>
    <b:Month>Febrero</b:Month>
    <b:Day>21</b:Day>
    <b:URL>https://www.clal.it/mini_index.php?section=produzione_cheese_siero&amp;mode=%20mi</b:URL>
    <b:InternetSiteTitle>CLAL</b:InternetSiteTitle>
    <b:RefOrder>1</b:RefOrder>
  </b:Source>
</b:Sources>
</file>

<file path=customXml/itemProps1.xml><?xml version="1.0" encoding="utf-8"?>
<ds:datastoreItem xmlns:ds="http://schemas.openxmlformats.org/officeDocument/2006/customXml" ds:itemID="{33EA8D85-20A8-46E0-81E3-CFE06C79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gavilanes</dc:creator>
  <cp:keywords/>
  <dc:description/>
  <cp:lastModifiedBy>DIOS cambia vidas</cp:lastModifiedBy>
  <cp:revision>13</cp:revision>
  <dcterms:created xsi:type="dcterms:W3CDTF">2021-09-08T03:19:00Z</dcterms:created>
  <dcterms:modified xsi:type="dcterms:W3CDTF">2022-02-10T17:05:00Z</dcterms:modified>
</cp:coreProperties>
</file>