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561AC" w14:textId="22B76130" w:rsidR="00991F97" w:rsidRPr="00A65B7E" w:rsidRDefault="00290E9F" w:rsidP="00290E9F">
      <w:pPr>
        <w:spacing w:after="120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A65B7E">
        <w:rPr>
          <w:rFonts w:ascii="Arial" w:hAnsi="Arial" w:cs="Arial"/>
          <w:b/>
          <w:bCs/>
          <w:sz w:val="28"/>
          <w:szCs w:val="28"/>
          <w:shd w:val="clear" w:color="auto" w:fill="FFFFFF"/>
        </w:rPr>
        <w:t>“Medición de Huella de Carbono de un producto del mar de exportación en Ecuador”</w:t>
      </w:r>
    </w:p>
    <w:p w14:paraId="70CA7F1F" w14:textId="77777777" w:rsidR="00290E9F" w:rsidRPr="00A65B7E" w:rsidRDefault="00290E9F" w:rsidP="00290E9F">
      <w:pPr>
        <w:spacing w:after="12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A65B7E">
        <w:rPr>
          <w:rFonts w:ascii="Arial" w:hAnsi="Arial" w:cs="Arial"/>
          <w:b/>
          <w:bCs/>
          <w:sz w:val="28"/>
          <w:szCs w:val="28"/>
          <w:lang w:val="en"/>
        </w:rPr>
        <w:t>"Measurement of Carbon Footprint of a seafood export in Ecuador"</w:t>
      </w:r>
    </w:p>
    <w:p w14:paraId="70182728" w14:textId="77777777" w:rsidR="00290E9F" w:rsidRPr="00290E9F" w:rsidRDefault="00290E9F" w:rsidP="00290E9F">
      <w:pPr>
        <w:spacing w:after="120"/>
        <w:jc w:val="center"/>
        <w:rPr>
          <w:rFonts w:ascii="Arial" w:hAnsi="Arial" w:cs="Arial"/>
          <w:b/>
          <w:bCs/>
          <w:lang w:val="en-US"/>
        </w:rPr>
      </w:pPr>
    </w:p>
    <w:p w14:paraId="477B7971" w14:textId="25FB2B54" w:rsidR="00290E9F" w:rsidRDefault="00F81EAE" w:rsidP="00A65B7E">
      <w:pPr>
        <w:spacing w:after="120"/>
        <w:jc w:val="center"/>
        <w:rPr>
          <w:rFonts w:ascii="Arial" w:hAnsi="Arial" w:cs="Arial"/>
          <w:b/>
        </w:rPr>
      </w:pPr>
      <w:r w:rsidRPr="00EB3597">
        <w:rPr>
          <w:rFonts w:ascii="Arial" w:hAnsi="Arial" w:cs="Arial"/>
          <w:b/>
        </w:rPr>
        <w:t>Autor</w:t>
      </w:r>
      <w:r w:rsidR="009E2008" w:rsidRPr="00EB3597">
        <w:rPr>
          <w:rFonts w:ascii="Arial" w:hAnsi="Arial" w:cs="Arial"/>
          <w:b/>
        </w:rPr>
        <w:t xml:space="preserve">es: </w:t>
      </w:r>
      <w:r w:rsidR="00D34E71" w:rsidRPr="00EB3597">
        <w:rPr>
          <w:rFonts w:ascii="Arial" w:hAnsi="Arial" w:cs="Arial"/>
          <w:bCs/>
        </w:rPr>
        <w:t xml:space="preserve">María Fernanda </w:t>
      </w:r>
      <w:proofErr w:type="spellStart"/>
      <w:r w:rsidR="00D34E71" w:rsidRPr="00EB3597">
        <w:rPr>
          <w:rFonts w:ascii="Arial" w:hAnsi="Arial" w:cs="Arial"/>
          <w:bCs/>
        </w:rPr>
        <w:t>Pincay</w:t>
      </w:r>
      <w:proofErr w:type="spellEnd"/>
      <w:r w:rsidR="00D34E71" w:rsidRPr="00EB3597">
        <w:rPr>
          <w:rFonts w:ascii="Arial" w:hAnsi="Arial" w:cs="Arial"/>
          <w:bCs/>
        </w:rPr>
        <w:t xml:space="preserve"> Cantos</w:t>
      </w:r>
      <w:r w:rsidR="00D34E71" w:rsidRPr="00EB3597">
        <w:rPr>
          <w:rFonts w:ascii="Arial" w:hAnsi="Arial" w:cs="Arial"/>
          <w:bCs/>
          <w:vertAlign w:val="superscript"/>
        </w:rPr>
        <w:t>1</w:t>
      </w:r>
    </w:p>
    <w:p w14:paraId="54697616" w14:textId="0F876343" w:rsidR="00F81EAE" w:rsidRPr="00290E9F" w:rsidRDefault="00290E9F" w:rsidP="00A65B7E">
      <w:pPr>
        <w:spacing w:after="120"/>
        <w:jc w:val="center"/>
        <w:rPr>
          <w:rFonts w:ascii="Arial" w:hAnsi="Arial" w:cs="Arial"/>
          <w:bCs/>
          <w:lang w:val="es-EC"/>
        </w:rPr>
      </w:pPr>
      <w:r w:rsidRPr="00290E9F">
        <w:rPr>
          <w:rFonts w:ascii="Arial" w:hAnsi="Arial" w:cs="Arial"/>
          <w:bCs/>
        </w:rPr>
        <w:t>Laura Gema Mendoza Cedeño</w:t>
      </w:r>
      <w:r w:rsidRPr="00290E9F">
        <w:rPr>
          <w:rFonts w:ascii="Arial" w:hAnsi="Arial" w:cs="Arial"/>
          <w:bCs/>
          <w:vertAlign w:val="superscript"/>
        </w:rPr>
        <w:t>2</w:t>
      </w:r>
    </w:p>
    <w:p w14:paraId="6CE4027B" w14:textId="1C54B736" w:rsidR="00F81EAE" w:rsidRDefault="00B56D8E" w:rsidP="00A65B7E">
      <w:pPr>
        <w:spacing w:after="120"/>
        <w:jc w:val="center"/>
        <w:rPr>
          <w:rFonts w:ascii="Arial" w:hAnsi="Arial" w:cs="Arial"/>
        </w:rPr>
      </w:pPr>
      <w:r w:rsidRPr="00EB3597">
        <w:rPr>
          <w:rFonts w:ascii="Arial" w:hAnsi="Arial" w:cs="Arial"/>
          <w:b/>
        </w:rPr>
        <w:t>Dirección para correspondencia</w:t>
      </w:r>
      <w:r w:rsidR="00F81EAE" w:rsidRPr="00EB3597">
        <w:rPr>
          <w:rFonts w:ascii="Arial" w:hAnsi="Arial" w:cs="Arial"/>
          <w:b/>
        </w:rPr>
        <w:t>:</w:t>
      </w:r>
      <w:r w:rsidR="00F81EAE" w:rsidRPr="00EB3597">
        <w:rPr>
          <w:rFonts w:ascii="Arial" w:hAnsi="Arial" w:cs="Arial"/>
        </w:rPr>
        <w:t xml:space="preserve"> </w:t>
      </w:r>
      <w:hyperlink r:id="rId8" w:history="1">
        <w:r w:rsidR="00AB0B69" w:rsidRPr="00AB0B69">
          <w:rPr>
            <w:rStyle w:val="Hipervnculo"/>
            <w:rFonts w:ascii="Arial" w:hAnsi="Arial" w:cs="Arial"/>
            <w:u w:val="none"/>
          </w:rPr>
          <w:t>maria.pincay@espam.edu.ec</w:t>
        </w:r>
      </w:hyperlink>
    </w:p>
    <w:p w14:paraId="3B3EA1CD" w14:textId="77777777" w:rsidR="00AB0B69" w:rsidRPr="00EB3597" w:rsidRDefault="00AB0B69" w:rsidP="00F81EAE">
      <w:pPr>
        <w:spacing w:after="120"/>
        <w:jc w:val="both"/>
        <w:rPr>
          <w:rFonts w:ascii="Arial" w:hAnsi="Arial" w:cs="Arial"/>
        </w:rPr>
      </w:pPr>
    </w:p>
    <w:p w14:paraId="02D1131E" w14:textId="2AF86F17" w:rsidR="0085495A" w:rsidRPr="00EB3597" w:rsidRDefault="0085495A" w:rsidP="00F81EAE">
      <w:pPr>
        <w:spacing w:after="120"/>
        <w:jc w:val="both"/>
        <w:rPr>
          <w:rFonts w:ascii="Arial" w:hAnsi="Arial" w:cs="Arial"/>
          <w:b/>
        </w:rPr>
      </w:pPr>
      <w:r w:rsidRPr="00EB3597">
        <w:rPr>
          <w:rFonts w:ascii="Arial" w:hAnsi="Arial" w:cs="Arial"/>
          <w:b/>
        </w:rPr>
        <w:t>Resumen</w:t>
      </w:r>
    </w:p>
    <w:p w14:paraId="17CA97EE" w14:textId="462E4FFB" w:rsidR="007A36E3" w:rsidRPr="00EB3597" w:rsidRDefault="007A36E3" w:rsidP="00A65B7E">
      <w:pPr>
        <w:spacing w:after="120" w:line="276" w:lineRule="auto"/>
        <w:jc w:val="both"/>
        <w:rPr>
          <w:rFonts w:ascii="Arial" w:hAnsi="Arial" w:cs="Arial"/>
          <w:bCs/>
        </w:rPr>
      </w:pPr>
      <w:r w:rsidRPr="00EB3597">
        <w:rPr>
          <w:rFonts w:ascii="Arial" w:hAnsi="Arial" w:cs="Arial"/>
          <w:bCs/>
        </w:rPr>
        <w:t>El cambio climático supone uno de los mayores retos medioambientales a los que la sociedad actual debe hacer frente. Diversas actividades humanas, como el transporte, el sector agrícola, los procesos industriales, etc.</w:t>
      </w:r>
      <w:r w:rsidR="006637A4" w:rsidRPr="00EB3597">
        <w:rPr>
          <w:rFonts w:ascii="Arial" w:hAnsi="Arial" w:cs="Arial"/>
          <w:bCs/>
        </w:rPr>
        <w:t>,</w:t>
      </w:r>
      <w:r w:rsidRPr="00EB3597">
        <w:rPr>
          <w:rFonts w:ascii="Arial" w:hAnsi="Arial" w:cs="Arial"/>
          <w:bCs/>
        </w:rPr>
        <w:t xml:space="preserve"> están liberando grandes cantidades de GEI a la atmósfera, siendo </w:t>
      </w:r>
      <w:r w:rsidR="006637A4" w:rsidRPr="00EB3597">
        <w:rPr>
          <w:rFonts w:ascii="Arial" w:hAnsi="Arial" w:cs="Arial"/>
          <w:bCs/>
        </w:rPr>
        <w:t>el</w:t>
      </w:r>
      <w:r w:rsidRPr="00EB3597">
        <w:rPr>
          <w:rFonts w:ascii="Arial" w:hAnsi="Arial" w:cs="Arial"/>
          <w:bCs/>
        </w:rPr>
        <w:t xml:space="preserve"> más importante de tod</w:t>
      </w:r>
      <w:r w:rsidR="006637A4" w:rsidRPr="00EB3597">
        <w:rPr>
          <w:rFonts w:ascii="Arial" w:hAnsi="Arial" w:cs="Arial"/>
          <w:bCs/>
        </w:rPr>
        <w:t>o</w:t>
      </w:r>
      <w:r w:rsidRPr="00EB3597">
        <w:rPr>
          <w:rFonts w:ascii="Arial" w:hAnsi="Arial" w:cs="Arial"/>
          <w:bCs/>
        </w:rPr>
        <w:t>s ell</w:t>
      </w:r>
      <w:r w:rsidR="006637A4" w:rsidRPr="00EB3597">
        <w:rPr>
          <w:rFonts w:ascii="Arial" w:hAnsi="Arial" w:cs="Arial"/>
          <w:bCs/>
        </w:rPr>
        <w:t>o</w:t>
      </w:r>
      <w:r w:rsidRPr="00EB3597">
        <w:rPr>
          <w:rFonts w:ascii="Arial" w:hAnsi="Arial" w:cs="Arial"/>
          <w:bCs/>
        </w:rPr>
        <w:t>s el CO</w:t>
      </w:r>
      <w:r w:rsidRPr="00EB3597">
        <w:rPr>
          <w:rFonts w:ascii="Arial" w:hAnsi="Arial" w:cs="Arial"/>
          <w:bCs/>
          <w:vertAlign w:val="subscript"/>
        </w:rPr>
        <w:t>2</w:t>
      </w:r>
      <w:r w:rsidRPr="00EB3597">
        <w:rPr>
          <w:rFonts w:ascii="Arial" w:hAnsi="Arial" w:cs="Arial"/>
          <w:bCs/>
        </w:rPr>
        <w:t>.</w:t>
      </w:r>
      <w:r w:rsidR="004642EB" w:rsidRPr="00EB3597">
        <w:rPr>
          <w:rFonts w:ascii="Arial" w:hAnsi="Arial" w:cs="Arial"/>
        </w:rPr>
        <w:t xml:space="preserve"> </w:t>
      </w:r>
      <w:bookmarkStart w:id="0" w:name="_Hlk81297869"/>
      <w:r w:rsidR="004642EB" w:rsidRPr="00EB3597">
        <w:rPr>
          <w:rFonts w:ascii="Arial" w:hAnsi="Arial" w:cs="Arial"/>
          <w:bCs/>
        </w:rPr>
        <w:t xml:space="preserve">El objetivo de la presente investigación fue medir la huella de carbono de uno de los productos del mar del sector agroalimentario de exportación de Ecuador </w:t>
      </w:r>
      <w:r w:rsidR="00CC4E05" w:rsidRPr="00EB3597">
        <w:rPr>
          <w:rFonts w:ascii="Arial" w:hAnsi="Arial" w:cs="Arial"/>
          <w:bCs/>
        </w:rPr>
        <w:t xml:space="preserve">como es el </w:t>
      </w:r>
      <w:r w:rsidR="002B01C1" w:rsidRPr="00EB3597">
        <w:rPr>
          <w:rFonts w:ascii="Arial" w:hAnsi="Arial" w:cs="Arial"/>
          <w:bCs/>
        </w:rPr>
        <w:t>del atú</w:t>
      </w:r>
      <w:r w:rsidR="00CC4E05" w:rsidRPr="00EB3597">
        <w:rPr>
          <w:rFonts w:ascii="Arial" w:hAnsi="Arial" w:cs="Arial"/>
          <w:bCs/>
        </w:rPr>
        <w:t>n cocido</w:t>
      </w:r>
      <w:r w:rsidRPr="00EB3597">
        <w:rPr>
          <w:rFonts w:ascii="Arial" w:hAnsi="Arial" w:cs="Arial"/>
          <w:bCs/>
        </w:rPr>
        <w:t xml:space="preserve">. </w:t>
      </w:r>
      <w:bookmarkEnd w:id="0"/>
      <w:r w:rsidR="00606C4B" w:rsidRPr="00EB3597">
        <w:rPr>
          <w:rFonts w:ascii="Arial" w:hAnsi="Arial" w:cs="Arial"/>
          <w:bCs/>
        </w:rPr>
        <w:t>La huella de carbono es un parámetro que representa las emisiones totales de GEI, expresados en masa de CO</w:t>
      </w:r>
      <w:r w:rsidR="00606C4B" w:rsidRPr="00EB3597">
        <w:rPr>
          <w:rFonts w:ascii="Arial" w:hAnsi="Arial" w:cs="Arial"/>
          <w:bCs/>
          <w:vertAlign w:val="subscript"/>
        </w:rPr>
        <w:t>2</w:t>
      </w:r>
      <w:r w:rsidR="00786B89" w:rsidRPr="00EB3597">
        <w:rPr>
          <w:rFonts w:ascii="Arial" w:hAnsi="Arial" w:cs="Arial"/>
          <w:bCs/>
        </w:rPr>
        <w:t>e</w:t>
      </w:r>
      <w:r w:rsidR="00606C4B" w:rsidRPr="00EB3597">
        <w:rPr>
          <w:rFonts w:ascii="Arial" w:hAnsi="Arial" w:cs="Arial"/>
          <w:bCs/>
        </w:rPr>
        <w:t>, generadas directa o indirectamente por un producto, servicio, organización o evento a lo largo de su ciclo de vida.</w:t>
      </w:r>
      <w:r w:rsidR="00A83F0B" w:rsidRPr="00EB3597">
        <w:rPr>
          <w:rFonts w:ascii="Arial" w:hAnsi="Arial" w:cs="Arial"/>
        </w:rPr>
        <w:t xml:space="preserve"> </w:t>
      </w:r>
      <w:r w:rsidR="00A83F0B" w:rsidRPr="00EB3597">
        <w:rPr>
          <w:rFonts w:ascii="Arial" w:hAnsi="Arial" w:cs="Arial"/>
          <w:bCs/>
        </w:rPr>
        <w:t xml:space="preserve">Se </w:t>
      </w:r>
      <w:r w:rsidR="00A65B7E" w:rsidRPr="00EB3597">
        <w:rPr>
          <w:rFonts w:ascii="Arial" w:hAnsi="Arial" w:cs="Arial"/>
          <w:bCs/>
        </w:rPr>
        <w:t>realizó</w:t>
      </w:r>
      <w:r w:rsidR="00A83F0B" w:rsidRPr="00EB3597">
        <w:rPr>
          <w:rFonts w:ascii="Arial" w:hAnsi="Arial" w:cs="Arial"/>
          <w:bCs/>
        </w:rPr>
        <w:t xml:space="preserve"> el cálculo empleando un enfoque de la cuna a la puerta, incluyendo las emisiones de GEI generadas desde el la búsqueda y captura del atún en la fase de pesca hasta su distribución </w:t>
      </w:r>
      <w:r w:rsidR="009304AD" w:rsidRPr="00EB3597">
        <w:rPr>
          <w:rFonts w:ascii="Arial" w:hAnsi="Arial" w:cs="Arial"/>
          <w:bCs/>
        </w:rPr>
        <w:t>al</w:t>
      </w:r>
      <w:r w:rsidR="00A83F0B" w:rsidRPr="00EB3597">
        <w:rPr>
          <w:rFonts w:ascii="Arial" w:hAnsi="Arial" w:cs="Arial"/>
          <w:bCs/>
        </w:rPr>
        <w:t xml:space="preserve"> puerto del país de la exportación, </w:t>
      </w:r>
      <w:r w:rsidR="00793926" w:rsidRPr="00EB3597">
        <w:rPr>
          <w:rFonts w:ascii="Arial" w:hAnsi="Arial" w:cs="Arial"/>
          <w:bCs/>
        </w:rPr>
        <w:t>mediante la metodología: PAS 2050</w:t>
      </w:r>
      <w:r w:rsidRPr="00EB3597">
        <w:rPr>
          <w:rFonts w:ascii="Arial" w:hAnsi="Arial" w:cs="Arial"/>
          <w:bCs/>
        </w:rPr>
        <w:t>, contemplando cuatro etapas</w:t>
      </w:r>
      <w:r w:rsidR="006637A4" w:rsidRPr="00EB3597">
        <w:rPr>
          <w:rFonts w:ascii="Arial" w:hAnsi="Arial" w:cs="Arial"/>
          <w:bCs/>
        </w:rPr>
        <w:t>:</w:t>
      </w:r>
      <w:r w:rsidRPr="00EB3597">
        <w:rPr>
          <w:rFonts w:ascii="Arial" w:hAnsi="Arial" w:cs="Arial"/>
          <w:bCs/>
        </w:rPr>
        <w:t xml:space="preserve"> la pesca del atún, procesamiento del atún, envasado del producto, distribución del atún envasado hasta el puerto de destino</w:t>
      </w:r>
      <w:r w:rsidR="006637A4" w:rsidRPr="00EB3597">
        <w:rPr>
          <w:rFonts w:ascii="Arial" w:hAnsi="Arial" w:cs="Arial"/>
          <w:bCs/>
        </w:rPr>
        <w:t>;</w:t>
      </w:r>
      <w:r w:rsidRPr="00EB3597">
        <w:rPr>
          <w:rFonts w:ascii="Arial" w:hAnsi="Arial" w:cs="Arial"/>
          <w:bCs/>
        </w:rPr>
        <w:t xml:space="preserve"> </w:t>
      </w:r>
      <w:r w:rsidR="00A83F0B" w:rsidRPr="00EB3597">
        <w:rPr>
          <w:rFonts w:ascii="Arial" w:hAnsi="Arial" w:cs="Arial"/>
          <w:bCs/>
        </w:rPr>
        <w:t>obteniendo un resultado global de 6,32 kg CO</w:t>
      </w:r>
      <w:r w:rsidR="00A83F0B" w:rsidRPr="00EB3597">
        <w:rPr>
          <w:rFonts w:ascii="Arial" w:hAnsi="Arial" w:cs="Arial"/>
          <w:bCs/>
          <w:vertAlign w:val="subscript"/>
        </w:rPr>
        <w:t>2</w:t>
      </w:r>
      <w:r w:rsidR="00A83F0B" w:rsidRPr="00EB3597">
        <w:rPr>
          <w:rFonts w:ascii="Arial" w:hAnsi="Arial" w:cs="Arial"/>
          <w:bCs/>
        </w:rPr>
        <w:t xml:space="preserve">e/kg atún </w:t>
      </w:r>
      <w:r w:rsidRPr="00EB3597">
        <w:rPr>
          <w:rFonts w:ascii="Arial" w:hAnsi="Arial" w:cs="Arial"/>
          <w:bCs/>
        </w:rPr>
        <w:t>pretendiendo que</w:t>
      </w:r>
      <w:r w:rsidR="0033731C" w:rsidRPr="00EB3597">
        <w:rPr>
          <w:rFonts w:ascii="Arial" w:hAnsi="Arial" w:cs="Arial"/>
          <w:bCs/>
        </w:rPr>
        <w:t xml:space="preserve"> el cálculo</w:t>
      </w:r>
      <w:r w:rsidRPr="00EB3597">
        <w:rPr>
          <w:rFonts w:ascii="Arial" w:hAnsi="Arial" w:cs="Arial"/>
          <w:bCs/>
        </w:rPr>
        <w:t xml:space="preserve"> realiza</w:t>
      </w:r>
      <w:r w:rsidR="00322FF3" w:rsidRPr="00EB3597">
        <w:rPr>
          <w:rFonts w:ascii="Arial" w:hAnsi="Arial" w:cs="Arial"/>
          <w:bCs/>
        </w:rPr>
        <w:t>do</w:t>
      </w:r>
      <w:r w:rsidRPr="00EB3597">
        <w:rPr>
          <w:rFonts w:ascii="Arial" w:hAnsi="Arial" w:cs="Arial"/>
          <w:bCs/>
        </w:rPr>
        <w:t xml:space="preserve"> se convierta en una referencia</w:t>
      </w:r>
      <w:r w:rsidR="002A618F" w:rsidRPr="00EB3597">
        <w:rPr>
          <w:rFonts w:ascii="Arial" w:hAnsi="Arial" w:cs="Arial"/>
          <w:bCs/>
        </w:rPr>
        <w:t>,</w:t>
      </w:r>
      <w:r w:rsidRPr="00EB3597">
        <w:rPr>
          <w:rFonts w:ascii="Arial" w:hAnsi="Arial" w:cs="Arial"/>
          <w:bCs/>
        </w:rPr>
        <w:t xml:space="preserve"> </w:t>
      </w:r>
      <w:r w:rsidR="0033731C" w:rsidRPr="00EB3597">
        <w:rPr>
          <w:rFonts w:ascii="Arial" w:hAnsi="Arial" w:cs="Arial"/>
          <w:bCs/>
        </w:rPr>
        <w:t>facilitando políticas más efectivas de reducción de emisiones, en la empresa y el país</w:t>
      </w:r>
      <w:r w:rsidR="00E50900" w:rsidRPr="00EB3597">
        <w:rPr>
          <w:rFonts w:ascii="Arial" w:hAnsi="Arial" w:cs="Arial"/>
          <w:bCs/>
        </w:rPr>
        <w:t>.</w:t>
      </w:r>
      <w:r w:rsidRPr="00EB3597">
        <w:rPr>
          <w:rFonts w:ascii="Arial" w:hAnsi="Arial" w:cs="Arial"/>
          <w:bCs/>
        </w:rPr>
        <w:t xml:space="preserve"> </w:t>
      </w:r>
      <w:bookmarkStart w:id="1" w:name="_GoBack"/>
      <w:bookmarkEnd w:id="1"/>
    </w:p>
    <w:p w14:paraId="29D71508" w14:textId="6AB2D459" w:rsidR="0085495A" w:rsidRDefault="0085495A" w:rsidP="00F81EAE">
      <w:pPr>
        <w:spacing w:after="120"/>
        <w:jc w:val="both"/>
        <w:rPr>
          <w:rFonts w:ascii="Arial" w:hAnsi="Arial" w:cs="Arial"/>
        </w:rPr>
      </w:pPr>
      <w:r w:rsidRPr="00EB3597">
        <w:rPr>
          <w:rFonts w:ascii="Arial" w:hAnsi="Arial" w:cs="Arial"/>
          <w:b/>
        </w:rPr>
        <w:t>Palabras clave</w:t>
      </w:r>
      <w:r w:rsidRPr="00EB3597">
        <w:rPr>
          <w:rFonts w:ascii="Arial" w:hAnsi="Arial" w:cs="Arial"/>
        </w:rPr>
        <w:t xml:space="preserve">: </w:t>
      </w:r>
      <w:r w:rsidR="00BA77C9" w:rsidRPr="00EB3597">
        <w:rPr>
          <w:rFonts w:ascii="Arial" w:hAnsi="Arial" w:cs="Arial"/>
        </w:rPr>
        <w:t>CO</w:t>
      </w:r>
      <w:r w:rsidR="00BA77C9" w:rsidRPr="00EB3597">
        <w:rPr>
          <w:rFonts w:ascii="Arial" w:hAnsi="Arial" w:cs="Arial"/>
          <w:vertAlign w:val="subscript"/>
        </w:rPr>
        <w:t>2</w:t>
      </w:r>
      <w:r w:rsidR="00BA77C9" w:rsidRPr="00EB3597">
        <w:rPr>
          <w:rFonts w:ascii="Arial" w:hAnsi="Arial" w:cs="Arial"/>
        </w:rPr>
        <w:t xml:space="preserve">; Industria; </w:t>
      </w:r>
      <w:r w:rsidR="00322FF3" w:rsidRPr="00EB3597">
        <w:rPr>
          <w:rFonts w:ascii="Arial" w:hAnsi="Arial" w:cs="Arial"/>
        </w:rPr>
        <w:t>Gases efecto invernadero</w:t>
      </w:r>
      <w:r w:rsidR="00BA77C9" w:rsidRPr="00EB3597">
        <w:rPr>
          <w:rFonts w:ascii="Arial" w:hAnsi="Arial" w:cs="Arial"/>
        </w:rPr>
        <w:t>; huella</w:t>
      </w:r>
      <w:r w:rsidR="00427352" w:rsidRPr="00EB3597">
        <w:rPr>
          <w:rFonts w:ascii="Arial" w:hAnsi="Arial" w:cs="Arial"/>
        </w:rPr>
        <w:t>.</w:t>
      </w:r>
    </w:p>
    <w:p w14:paraId="69893C09" w14:textId="50D12014" w:rsidR="00EB3597" w:rsidRDefault="00EB3597" w:rsidP="00F81EAE">
      <w:pPr>
        <w:spacing w:after="120"/>
        <w:jc w:val="both"/>
        <w:rPr>
          <w:rFonts w:ascii="Arial" w:hAnsi="Arial" w:cs="Arial"/>
        </w:rPr>
      </w:pPr>
    </w:p>
    <w:p w14:paraId="01C86DF2" w14:textId="012E85C1" w:rsidR="00EB3597" w:rsidRDefault="00EB3597" w:rsidP="00F81EAE">
      <w:pPr>
        <w:spacing w:after="120"/>
        <w:jc w:val="both"/>
        <w:rPr>
          <w:rFonts w:ascii="Arial" w:hAnsi="Arial" w:cs="Arial"/>
        </w:rPr>
      </w:pPr>
    </w:p>
    <w:p w14:paraId="70CDF05D" w14:textId="278B19EA" w:rsidR="00EB3597" w:rsidRDefault="00EB3597" w:rsidP="00F81EAE">
      <w:pPr>
        <w:spacing w:after="120"/>
        <w:jc w:val="both"/>
        <w:rPr>
          <w:rFonts w:ascii="Arial" w:hAnsi="Arial" w:cs="Arial"/>
        </w:rPr>
      </w:pPr>
    </w:p>
    <w:p w14:paraId="1E6DEFAA" w14:textId="7A90156F" w:rsidR="00EB3597" w:rsidRDefault="00EB3597" w:rsidP="00F81EAE">
      <w:pPr>
        <w:spacing w:after="120"/>
        <w:jc w:val="both"/>
        <w:rPr>
          <w:rFonts w:ascii="Arial" w:hAnsi="Arial" w:cs="Arial"/>
        </w:rPr>
      </w:pPr>
    </w:p>
    <w:p w14:paraId="04934AE0" w14:textId="21AC171E" w:rsidR="00EB3597" w:rsidRDefault="00EB3597" w:rsidP="00F81EAE">
      <w:pPr>
        <w:spacing w:after="120"/>
        <w:jc w:val="both"/>
        <w:rPr>
          <w:rFonts w:ascii="Arial" w:hAnsi="Arial" w:cs="Arial"/>
        </w:rPr>
      </w:pPr>
    </w:p>
    <w:p w14:paraId="0130C971" w14:textId="47ACA1FB" w:rsidR="00EB3597" w:rsidRDefault="00EB3597" w:rsidP="00F81EAE">
      <w:pPr>
        <w:spacing w:after="120"/>
        <w:jc w:val="both"/>
        <w:rPr>
          <w:rFonts w:ascii="Arial" w:hAnsi="Arial" w:cs="Arial"/>
        </w:rPr>
      </w:pPr>
    </w:p>
    <w:sectPr w:rsidR="00EB3597" w:rsidSect="00991F97">
      <w:headerReference w:type="even" r:id="rId9"/>
      <w:headerReference w:type="default" r:id="rId10"/>
      <w:pgSz w:w="12242" w:h="15842" w:code="1"/>
      <w:pgMar w:top="1418" w:right="851" w:bottom="1418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0D8D1" w14:textId="77777777" w:rsidR="00102E13" w:rsidRDefault="00102E13">
      <w:r>
        <w:separator/>
      </w:r>
    </w:p>
  </w:endnote>
  <w:endnote w:type="continuationSeparator" w:id="0">
    <w:p w14:paraId="2078D4CB" w14:textId="77777777" w:rsidR="00102E13" w:rsidRDefault="0010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9AFB7" w14:textId="77777777" w:rsidR="00102E13" w:rsidRDefault="00102E13">
      <w:r>
        <w:separator/>
      </w:r>
    </w:p>
  </w:footnote>
  <w:footnote w:type="continuationSeparator" w:id="0">
    <w:p w14:paraId="729DFCEE" w14:textId="77777777" w:rsidR="00102E13" w:rsidRDefault="00102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A599A" w14:textId="77777777" w:rsidR="00F81EAE" w:rsidRDefault="00F81EAE" w:rsidP="001C4276">
    <w:pPr>
      <w:pStyle w:val="Encabezado"/>
      <w:jc w:val="right"/>
    </w:pPr>
  </w:p>
  <w:p w14:paraId="7C25BD1E" w14:textId="77777777" w:rsidR="00F81EAE" w:rsidRDefault="00F81EAE" w:rsidP="001C4276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264E5" w14:textId="77777777" w:rsidR="00F81EAE" w:rsidRDefault="00F81EAE" w:rsidP="001C4276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841EB"/>
    <w:multiLevelType w:val="hybridMultilevel"/>
    <w:tmpl w:val="9354824C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30C0F"/>
    <w:multiLevelType w:val="hybridMultilevel"/>
    <w:tmpl w:val="771255C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AE"/>
    <w:rsid w:val="000015F8"/>
    <w:rsid w:val="00004669"/>
    <w:rsid w:val="0002199E"/>
    <w:rsid w:val="00027C59"/>
    <w:rsid w:val="00034C0A"/>
    <w:rsid w:val="00047230"/>
    <w:rsid w:val="000544B2"/>
    <w:rsid w:val="00057EAD"/>
    <w:rsid w:val="00072630"/>
    <w:rsid w:val="00092685"/>
    <w:rsid w:val="000A42E7"/>
    <w:rsid w:val="000A5047"/>
    <w:rsid w:val="000A62D5"/>
    <w:rsid w:val="000D2245"/>
    <w:rsid w:val="000E66EA"/>
    <w:rsid w:val="000F3D91"/>
    <w:rsid w:val="000F64A8"/>
    <w:rsid w:val="00101DF7"/>
    <w:rsid w:val="00102E13"/>
    <w:rsid w:val="00104974"/>
    <w:rsid w:val="00110491"/>
    <w:rsid w:val="0012212E"/>
    <w:rsid w:val="00122378"/>
    <w:rsid w:val="00132651"/>
    <w:rsid w:val="001330F1"/>
    <w:rsid w:val="00154576"/>
    <w:rsid w:val="0015517B"/>
    <w:rsid w:val="00161D0E"/>
    <w:rsid w:val="001725E8"/>
    <w:rsid w:val="0018736B"/>
    <w:rsid w:val="001C4276"/>
    <w:rsid w:val="001D6C4E"/>
    <w:rsid w:val="001F4A63"/>
    <w:rsid w:val="00220D8F"/>
    <w:rsid w:val="00221814"/>
    <w:rsid w:val="00227526"/>
    <w:rsid w:val="00227FB7"/>
    <w:rsid w:val="00234EDA"/>
    <w:rsid w:val="00236D8B"/>
    <w:rsid w:val="0028092D"/>
    <w:rsid w:val="00290E9F"/>
    <w:rsid w:val="00291670"/>
    <w:rsid w:val="00296181"/>
    <w:rsid w:val="002A33BD"/>
    <w:rsid w:val="002A618F"/>
    <w:rsid w:val="002B01C1"/>
    <w:rsid w:val="002B4628"/>
    <w:rsid w:val="002D024B"/>
    <w:rsid w:val="002E24A8"/>
    <w:rsid w:val="0030054D"/>
    <w:rsid w:val="00320897"/>
    <w:rsid w:val="00322FF3"/>
    <w:rsid w:val="0033731C"/>
    <w:rsid w:val="00352C95"/>
    <w:rsid w:val="00357A5F"/>
    <w:rsid w:val="00367589"/>
    <w:rsid w:val="00373F57"/>
    <w:rsid w:val="003833D3"/>
    <w:rsid w:val="00384A60"/>
    <w:rsid w:val="00392225"/>
    <w:rsid w:val="003A27B6"/>
    <w:rsid w:val="003B6E3F"/>
    <w:rsid w:val="003E1290"/>
    <w:rsid w:val="003E283C"/>
    <w:rsid w:val="003F072D"/>
    <w:rsid w:val="003F22A2"/>
    <w:rsid w:val="00404CB2"/>
    <w:rsid w:val="00416DEF"/>
    <w:rsid w:val="00427352"/>
    <w:rsid w:val="00435461"/>
    <w:rsid w:val="0045191C"/>
    <w:rsid w:val="0045396A"/>
    <w:rsid w:val="00455337"/>
    <w:rsid w:val="00462B71"/>
    <w:rsid w:val="00462E27"/>
    <w:rsid w:val="004642EB"/>
    <w:rsid w:val="00471AA4"/>
    <w:rsid w:val="00480258"/>
    <w:rsid w:val="004826C3"/>
    <w:rsid w:val="00482E8B"/>
    <w:rsid w:val="00491A9E"/>
    <w:rsid w:val="004964AF"/>
    <w:rsid w:val="004A4B0E"/>
    <w:rsid w:val="004B7970"/>
    <w:rsid w:val="004C5EE1"/>
    <w:rsid w:val="004F3F67"/>
    <w:rsid w:val="004F6B0F"/>
    <w:rsid w:val="00505F58"/>
    <w:rsid w:val="00506939"/>
    <w:rsid w:val="00511F37"/>
    <w:rsid w:val="00513938"/>
    <w:rsid w:val="00526705"/>
    <w:rsid w:val="00555F9D"/>
    <w:rsid w:val="00560CB7"/>
    <w:rsid w:val="00562799"/>
    <w:rsid w:val="00575250"/>
    <w:rsid w:val="00583F77"/>
    <w:rsid w:val="005916FC"/>
    <w:rsid w:val="00593074"/>
    <w:rsid w:val="00593F9C"/>
    <w:rsid w:val="005A4BA6"/>
    <w:rsid w:val="005A64B9"/>
    <w:rsid w:val="005D00F7"/>
    <w:rsid w:val="005D4BC6"/>
    <w:rsid w:val="005D672A"/>
    <w:rsid w:val="005E27F8"/>
    <w:rsid w:val="005F3E79"/>
    <w:rsid w:val="00606C4B"/>
    <w:rsid w:val="00617841"/>
    <w:rsid w:val="00625AC7"/>
    <w:rsid w:val="00635179"/>
    <w:rsid w:val="006554C3"/>
    <w:rsid w:val="00656885"/>
    <w:rsid w:val="006637A4"/>
    <w:rsid w:val="006756D4"/>
    <w:rsid w:val="006761DD"/>
    <w:rsid w:val="00683AD5"/>
    <w:rsid w:val="006C0947"/>
    <w:rsid w:val="007101D8"/>
    <w:rsid w:val="00713389"/>
    <w:rsid w:val="00722573"/>
    <w:rsid w:val="0072566C"/>
    <w:rsid w:val="00746A86"/>
    <w:rsid w:val="007736CE"/>
    <w:rsid w:val="00783560"/>
    <w:rsid w:val="00785AED"/>
    <w:rsid w:val="00786B89"/>
    <w:rsid w:val="00792948"/>
    <w:rsid w:val="00793926"/>
    <w:rsid w:val="0079451D"/>
    <w:rsid w:val="007A1DC2"/>
    <w:rsid w:val="007A2EC4"/>
    <w:rsid w:val="007A36E3"/>
    <w:rsid w:val="007B34C7"/>
    <w:rsid w:val="007C7A33"/>
    <w:rsid w:val="007D514A"/>
    <w:rsid w:val="007D5478"/>
    <w:rsid w:val="007F4221"/>
    <w:rsid w:val="0085495A"/>
    <w:rsid w:val="00862AF2"/>
    <w:rsid w:val="00873B6C"/>
    <w:rsid w:val="00876465"/>
    <w:rsid w:val="00883470"/>
    <w:rsid w:val="00885F0D"/>
    <w:rsid w:val="008A443B"/>
    <w:rsid w:val="008A4C0E"/>
    <w:rsid w:val="008B6239"/>
    <w:rsid w:val="008C0D92"/>
    <w:rsid w:val="008C335C"/>
    <w:rsid w:val="008D69E1"/>
    <w:rsid w:val="008E4574"/>
    <w:rsid w:val="00907DF5"/>
    <w:rsid w:val="009100D7"/>
    <w:rsid w:val="009126AF"/>
    <w:rsid w:val="0091328D"/>
    <w:rsid w:val="00914AC1"/>
    <w:rsid w:val="009252C4"/>
    <w:rsid w:val="009304AD"/>
    <w:rsid w:val="0093088A"/>
    <w:rsid w:val="00944F96"/>
    <w:rsid w:val="009636A6"/>
    <w:rsid w:val="00963D5C"/>
    <w:rsid w:val="00964DDA"/>
    <w:rsid w:val="00967B55"/>
    <w:rsid w:val="009772B6"/>
    <w:rsid w:val="0098361E"/>
    <w:rsid w:val="00984E54"/>
    <w:rsid w:val="00991F97"/>
    <w:rsid w:val="00994090"/>
    <w:rsid w:val="00995839"/>
    <w:rsid w:val="009B006E"/>
    <w:rsid w:val="009B48F9"/>
    <w:rsid w:val="009B6A64"/>
    <w:rsid w:val="009C5C7E"/>
    <w:rsid w:val="009E2008"/>
    <w:rsid w:val="009F70F1"/>
    <w:rsid w:val="00A16BC1"/>
    <w:rsid w:val="00A202D9"/>
    <w:rsid w:val="00A45348"/>
    <w:rsid w:val="00A57E2A"/>
    <w:rsid w:val="00A65B7E"/>
    <w:rsid w:val="00A67E72"/>
    <w:rsid w:val="00A71E82"/>
    <w:rsid w:val="00A735A1"/>
    <w:rsid w:val="00A83F0B"/>
    <w:rsid w:val="00A92791"/>
    <w:rsid w:val="00A964A6"/>
    <w:rsid w:val="00AA0294"/>
    <w:rsid w:val="00AA4AA4"/>
    <w:rsid w:val="00AB0B69"/>
    <w:rsid w:val="00AD61E7"/>
    <w:rsid w:val="00AE55D5"/>
    <w:rsid w:val="00B1313E"/>
    <w:rsid w:val="00B140AE"/>
    <w:rsid w:val="00B17CF9"/>
    <w:rsid w:val="00B26C1D"/>
    <w:rsid w:val="00B36280"/>
    <w:rsid w:val="00B4369D"/>
    <w:rsid w:val="00B55C35"/>
    <w:rsid w:val="00B56D8E"/>
    <w:rsid w:val="00B63F41"/>
    <w:rsid w:val="00B91D32"/>
    <w:rsid w:val="00BA603C"/>
    <w:rsid w:val="00BA77C9"/>
    <w:rsid w:val="00BE46E1"/>
    <w:rsid w:val="00C207A1"/>
    <w:rsid w:val="00C21401"/>
    <w:rsid w:val="00C31B39"/>
    <w:rsid w:val="00C379E4"/>
    <w:rsid w:val="00C61366"/>
    <w:rsid w:val="00C62234"/>
    <w:rsid w:val="00C63B55"/>
    <w:rsid w:val="00C668CD"/>
    <w:rsid w:val="00C70ADA"/>
    <w:rsid w:val="00C72756"/>
    <w:rsid w:val="00C7300F"/>
    <w:rsid w:val="00CA1653"/>
    <w:rsid w:val="00CA74CB"/>
    <w:rsid w:val="00CC4E05"/>
    <w:rsid w:val="00CE3CB7"/>
    <w:rsid w:val="00D16763"/>
    <w:rsid w:val="00D34E71"/>
    <w:rsid w:val="00D46827"/>
    <w:rsid w:val="00D47E7A"/>
    <w:rsid w:val="00D50B57"/>
    <w:rsid w:val="00D621B2"/>
    <w:rsid w:val="00D63DC2"/>
    <w:rsid w:val="00D63E53"/>
    <w:rsid w:val="00D66EF7"/>
    <w:rsid w:val="00D675C6"/>
    <w:rsid w:val="00DB4D06"/>
    <w:rsid w:val="00E07166"/>
    <w:rsid w:val="00E312A4"/>
    <w:rsid w:val="00E34132"/>
    <w:rsid w:val="00E50900"/>
    <w:rsid w:val="00E576C7"/>
    <w:rsid w:val="00E615EA"/>
    <w:rsid w:val="00E6240A"/>
    <w:rsid w:val="00E70C69"/>
    <w:rsid w:val="00EB3597"/>
    <w:rsid w:val="00EB4131"/>
    <w:rsid w:val="00EC22EE"/>
    <w:rsid w:val="00ED7113"/>
    <w:rsid w:val="00EE0F55"/>
    <w:rsid w:val="00EE1122"/>
    <w:rsid w:val="00EF46AF"/>
    <w:rsid w:val="00EF51F0"/>
    <w:rsid w:val="00F06D60"/>
    <w:rsid w:val="00F125C3"/>
    <w:rsid w:val="00F17E6A"/>
    <w:rsid w:val="00F2714C"/>
    <w:rsid w:val="00F34B44"/>
    <w:rsid w:val="00F81EAE"/>
    <w:rsid w:val="00F95A9B"/>
    <w:rsid w:val="00F95CFF"/>
    <w:rsid w:val="00F95E6A"/>
    <w:rsid w:val="00FC59A3"/>
    <w:rsid w:val="00FD55EB"/>
    <w:rsid w:val="00FD7255"/>
    <w:rsid w:val="00FE017B"/>
    <w:rsid w:val="00FE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8F2B9C"/>
  <w15:docId w15:val="{19EDF13E-6414-4C8A-B5B5-ABE36768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EAE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984E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81E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81EA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F81EAE"/>
    <w:rPr>
      <w:sz w:val="20"/>
      <w:szCs w:val="20"/>
    </w:rPr>
  </w:style>
  <w:style w:type="character" w:styleId="Refdenotaalpie">
    <w:name w:val="footnote reference"/>
    <w:semiHidden/>
    <w:rsid w:val="00F81EAE"/>
    <w:rPr>
      <w:vertAlign w:val="superscript"/>
    </w:rPr>
  </w:style>
  <w:style w:type="character" w:customStyle="1" w:styleId="PiedepginaCar">
    <w:name w:val="Pie de página Car"/>
    <w:link w:val="Piedepgina"/>
    <w:rsid w:val="00F81EAE"/>
    <w:rPr>
      <w:sz w:val="24"/>
      <w:szCs w:val="24"/>
      <w:lang w:val="es-ES" w:eastAsia="es-ES" w:bidi="ar-SA"/>
    </w:rPr>
  </w:style>
  <w:style w:type="character" w:customStyle="1" w:styleId="EncabezadoCar">
    <w:name w:val="Encabezado Car"/>
    <w:link w:val="Encabezado"/>
    <w:rsid w:val="00F81EAE"/>
    <w:rPr>
      <w:sz w:val="24"/>
      <w:szCs w:val="24"/>
      <w:lang w:val="es-ES" w:eastAsia="es-ES" w:bidi="ar-SA"/>
    </w:rPr>
  </w:style>
  <w:style w:type="character" w:styleId="Hipervnculo">
    <w:name w:val="Hyperlink"/>
    <w:rsid w:val="00F81EAE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F81EAE"/>
  </w:style>
  <w:style w:type="character" w:customStyle="1" w:styleId="apple-converted-space">
    <w:name w:val="apple-converted-space"/>
    <w:basedOn w:val="Fuentedeprrafopredeter"/>
    <w:rsid w:val="00F81EAE"/>
  </w:style>
  <w:style w:type="paragraph" w:styleId="NormalWeb">
    <w:name w:val="Normal (Web)"/>
    <w:basedOn w:val="Normal"/>
    <w:uiPriority w:val="99"/>
    <w:unhideWhenUsed/>
    <w:rsid w:val="00B91D32"/>
    <w:pPr>
      <w:spacing w:before="100" w:beforeAutospacing="1" w:after="100" w:afterAutospacing="1"/>
    </w:pPr>
    <w:rPr>
      <w:lang w:val="es-EC" w:eastAsia="es-EC"/>
    </w:rPr>
  </w:style>
  <w:style w:type="character" w:styleId="Textoennegrita">
    <w:name w:val="Strong"/>
    <w:basedOn w:val="Fuentedeprrafopredeter"/>
    <w:uiPriority w:val="22"/>
    <w:qFormat/>
    <w:rsid w:val="00B91D32"/>
    <w:rPr>
      <w:b/>
      <w:bCs/>
    </w:rPr>
  </w:style>
  <w:style w:type="paragraph" w:styleId="Textodeglobo">
    <w:name w:val="Balloon Text"/>
    <w:basedOn w:val="Normal"/>
    <w:link w:val="TextodegloboCar"/>
    <w:rsid w:val="00991F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91F9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17841"/>
    <w:pPr>
      <w:ind w:left="720"/>
      <w:contextualSpacing/>
    </w:pPr>
  </w:style>
  <w:style w:type="paragraph" w:styleId="Sinespaciado">
    <w:name w:val="No Spacing"/>
    <w:uiPriority w:val="1"/>
    <w:qFormat/>
    <w:rsid w:val="00E312A4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rsid w:val="005916FC"/>
    <w:rPr>
      <w:color w:val="80808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95E6A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6637A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637A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637A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637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637A4"/>
    <w:rPr>
      <w:b/>
      <w:bCs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84E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52670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A1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pincay@espam.edu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11539-6490-4206-9A5C-EDDAB6ED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Links>
    <vt:vector size="6" baseType="variant">
      <vt:variant>
        <vt:i4>4784128</vt:i4>
      </vt:variant>
      <vt:variant>
        <vt:i4>0</vt:i4>
      </vt:variant>
      <vt:variant>
        <vt:i4>0</vt:i4>
      </vt:variant>
      <vt:variant>
        <vt:i4>5</vt:i4>
      </vt:variant>
      <vt:variant>
        <vt:lpwstr>http://www.freethesaurus.info/redined/es/index.ph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ULISES MESTRE GOMEZ</dc:creator>
  <cp:lastModifiedBy>DIOS cambia vidas</cp:lastModifiedBy>
  <cp:revision>5</cp:revision>
  <dcterms:created xsi:type="dcterms:W3CDTF">2021-10-11T15:50:00Z</dcterms:created>
  <dcterms:modified xsi:type="dcterms:W3CDTF">2022-02-10T16:51:00Z</dcterms:modified>
</cp:coreProperties>
</file>