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68CF" w14:textId="4F0E86BB" w:rsidR="00793DE8" w:rsidRPr="003915AC" w:rsidRDefault="005F3726" w:rsidP="003915AC">
      <w:pPr>
        <w:spacing w:after="0" w:line="360" w:lineRule="auto"/>
        <w:jc w:val="both"/>
        <w:rPr>
          <w:rFonts w:ascii="Arial" w:hAnsi="Arial" w:cs="Arial"/>
          <w:b/>
          <w:bCs/>
          <w:sz w:val="26"/>
          <w:szCs w:val="26"/>
          <w:lang w:val="es-EC"/>
        </w:rPr>
      </w:pPr>
      <w:r w:rsidRPr="003915AC">
        <w:rPr>
          <w:rFonts w:ascii="Arial" w:hAnsi="Arial" w:cs="Arial"/>
          <w:b/>
          <w:bCs/>
          <w:sz w:val="26"/>
          <w:szCs w:val="26"/>
        </w:rPr>
        <w:t xml:space="preserve">Impacto presupuestario de </w:t>
      </w:r>
      <w:r w:rsidR="00015908" w:rsidRPr="003915AC">
        <w:rPr>
          <w:rFonts w:ascii="Arial" w:hAnsi="Arial" w:cs="Arial"/>
          <w:b/>
          <w:bCs/>
          <w:sz w:val="26"/>
          <w:szCs w:val="26"/>
        </w:rPr>
        <w:t xml:space="preserve">los </w:t>
      </w:r>
      <w:r w:rsidR="007322A8" w:rsidRPr="003915AC">
        <w:rPr>
          <w:rFonts w:ascii="Arial" w:hAnsi="Arial" w:cs="Arial"/>
          <w:b/>
          <w:bCs/>
          <w:sz w:val="26"/>
          <w:szCs w:val="26"/>
        </w:rPr>
        <w:t>gobiernos autónomos</w:t>
      </w:r>
      <w:r w:rsidRPr="003915AC">
        <w:rPr>
          <w:rFonts w:ascii="Arial" w:hAnsi="Arial" w:cs="Arial"/>
          <w:b/>
          <w:bCs/>
          <w:sz w:val="26"/>
          <w:szCs w:val="26"/>
        </w:rPr>
        <w:t xml:space="preserve"> descentralizados parroquiales en la zona norte de Manabí durante el ejercicio fiscal 2020 y primer cuatrimestre del año 2021.</w:t>
      </w:r>
    </w:p>
    <w:p w14:paraId="4363CDA0" w14:textId="5A7D96D9" w:rsidR="00793DE8" w:rsidRPr="00AE7469" w:rsidRDefault="00793DE8" w:rsidP="003915AC">
      <w:pPr>
        <w:pStyle w:val="Sinespaciado"/>
        <w:spacing w:line="276" w:lineRule="auto"/>
        <w:rPr>
          <w:rFonts w:ascii="Arial" w:hAnsi="Arial" w:cs="Arial"/>
          <w:sz w:val="24"/>
          <w:szCs w:val="24"/>
          <w:lang w:val="es-EC"/>
        </w:rPr>
      </w:pPr>
      <w:r w:rsidRPr="00AE7469">
        <w:rPr>
          <w:rFonts w:ascii="Arial" w:hAnsi="Arial" w:cs="Arial"/>
          <w:b/>
          <w:sz w:val="24"/>
          <w:szCs w:val="24"/>
          <w:lang w:val="es-EC"/>
        </w:rPr>
        <w:t xml:space="preserve"> </w:t>
      </w:r>
      <w:r w:rsidRPr="00AE7469">
        <w:rPr>
          <w:rFonts w:ascii="Arial" w:hAnsi="Arial" w:cs="Arial"/>
          <w:sz w:val="24"/>
          <w:szCs w:val="24"/>
          <w:lang w:val="es-EC"/>
        </w:rPr>
        <w:t xml:space="preserve">Ing. </w:t>
      </w:r>
      <w:r w:rsidR="003915AC">
        <w:rPr>
          <w:rFonts w:ascii="Arial" w:hAnsi="Arial" w:cs="Arial"/>
          <w:sz w:val="24"/>
          <w:szCs w:val="24"/>
          <w:lang w:val="es-EC"/>
        </w:rPr>
        <w:t xml:space="preserve">María Patricia García Vera, Mgs; </w:t>
      </w:r>
      <w:hyperlink r:id="rId8" w:history="1">
        <w:r w:rsidR="00AA6EC4" w:rsidRPr="00AA6EC4">
          <w:rPr>
            <w:rStyle w:val="Hipervnculo"/>
            <w:rFonts w:ascii="Arial" w:hAnsi="Arial" w:cs="Arial"/>
            <w:sz w:val="24"/>
            <w:szCs w:val="24"/>
            <w:u w:val="none"/>
            <w:lang w:val="es-EC"/>
          </w:rPr>
          <w:t>mpgarcia@espam.edu</w:t>
        </w:r>
      </w:hyperlink>
      <w:r w:rsidR="00AA6EC4" w:rsidRPr="00AA6EC4">
        <w:rPr>
          <w:rStyle w:val="Hipervnculo"/>
          <w:rFonts w:ascii="Arial" w:hAnsi="Arial" w:cs="Arial"/>
          <w:color w:val="auto"/>
          <w:sz w:val="24"/>
          <w:szCs w:val="24"/>
          <w:u w:val="none"/>
          <w:lang w:val="es-EC"/>
        </w:rPr>
        <w:t xml:space="preserve"> </w:t>
      </w:r>
    </w:p>
    <w:p w14:paraId="7A28E518" w14:textId="4B319F27" w:rsidR="00545870" w:rsidRPr="003915AC" w:rsidRDefault="004B7054" w:rsidP="003915AC">
      <w:pPr>
        <w:pStyle w:val="Sinespaciado"/>
        <w:spacing w:line="276" w:lineRule="auto"/>
        <w:rPr>
          <w:rStyle w:val="Hipervnculo"/>
          <w:rFonts w:ascii="Arial" w:hAnsi="Arial" w:cs="Arial"/>
          <w:color w:val="auto"/>
          <w:sz w:val="24"/>
          <w:szCs w:val="24"/>
          <w:u w:val="none"/>
          <w:lang w:val="es-EC"/>
        </w:rPr>
      </w:pPr>
      <w:r w:rsidRPr="00AE7469">
        <w:rPr>
          <w:rFonts w:ascii="Arial" w:hAnsi="Arial" w:cs="Arial"/>
          <w:sz w:val="24"/>
          <w:szCs w:val="24"/>
          <w:lang w:val="es-EC"/>
        </w:rPr>
        <w:t xml:space="preserve"> </w:t>
      </w:r>
      <w:r w:rsidR="000953EC">
        <w:rPr>
          <w:rFonts w:ascii="Arial" w:hAnsi="Arial" w:cs="Arial"/>
          <w:sz w:val="24"/>
          <w:szCs w:val="24"/>
          <w:lang w:val="es-EC"/>
        </w:rPr>
        <w:t>Ing. Andrea Mendoza Zambrano, Mgs</w:t>
      </w:r>
      <w:r w:rsidR="003915AC">
        <w:rPr>
          <w:rFonts w:ascii="Arial" w:hAnsi="Arial" w:cs="Arial"/>
          <w:sz w:val="24"/>
          <w:szCs w:val="24"/>
          <w:lang w:val="es-EC"/>
        </w:rPr>
        <w:t xml:space="preserve">; </w:t>
      </w:r>
      <w:hyperlink r:id="rId9" w:history="1">
        <w:r w:rsidR="000953EC" w:rsidRPr="007322A8">
          <w:rPr>
            <w:rStyle w:val="Hipervnculo"/>
            <w:rFonts w:ascii="Arial" w:hAnsi="Arial" w:cs="Arial"/>
            <w:sz w:val="24"/>
            <w:szCs w:val="24"/>
            <w:u w:val="none"/>
            <w:lang w:val="es-EC"/>
          </w:rPr>
          <w:t>asmendoza@espam.edu.ec</w:t>
        </w:r>
      </w:hyperlink>
      <w:r w:rsidR="00AA6EC4" w:rsidRPr="007322A8">
        <w:rPr>
          <w:rStyle w:val="Hipervnculo"/>
          <w:rFonts w:ascii="Arial" w:hAnsi="Arial" w:cs="Arial"/>
          <w:sz w:val="24"/>
          <w:szCs w:val="24"/>
          <w:u w:val="none"/>
          <w:lang w:val="es-EC"/>
        </w:rPr>
        <w:t xml:space="preserve">  </w:t>
      </w:r>
    </w:p>
    <w:p w14:paraId="0E6CAB78" w14:textId="7A9C2C46" w:rsidR="003915AC" w:rsidRDefault="007322A8" w:rsidP="003915AC">
      <w:pPr>
        <w:pStyle w:val="Sinespaciado"/>
        <w:spacing w:line="276" w:lineRule="auto"/>
        <w:rPr>
          <w:rStyle w:val="Hipervnculo"/>
          <w:rFonts w:ascii="Arial" w:hAnsi="Arial" w:cs="Arial"/>
          <w:sz w:val="24"/>
          <w:szCs w:val="24"/>
          <w:u w:val="none"/>
          <w:lang w:val="es-EC"/>
        </w:rPr>
      </w:pPr>
      <w:r w:rsidRPr="00AE7469">
        <w:rPr>
          <w:rFonts w:ascii="Arial" w:hAnsi="Arial" w:cs="Arial"/>
          <w:b/>
          <w:sz w:val="24"/>
          <w:szCs w:val="24"/>
          <w:lang w:val="es-EC"/>
        </w:rPr>
        <w:t xml:space="preserve"> </w:t>
      </w:r>
      <w:r>
        <w:rPr>
          <w:rFonts w:ascii="Arial" w:hAnsi="Arial" w:cs="Arial"/>
          <w:sz w:val="24"/>
          <w:szCs w:val="24"/>
          <w:lang w:val="es-EC"/>
        </w:rPr>
        <w:t>Lic Anamey Mendoza Mera</w:t>
      </w:r>
      <w:r w:rsidR="003915AC">
        <w:rPr>
          <w:rFonts w:ascii="Arial" w:hAnsi="Arial" w:cs="Arial"/>
          <w:sz w:val="24"/>
          <w:szCs w:val="24"/>
          <w:lang w:val="es-EC"/>
        </w:rPr>
        <w:t xml:space="preserve">, Mgs; </w:t>
      </w:r>
      <w:hyperlink r:id="rId10" w:history="1">
        <w:r w:rsidRPr="007322A8">
          <w:rPr>
            <w:rStyle w:val="Hipervnculo"/>
            <w:rFonts w:ascii="Arial" w:hAnsi="Arial" w:cs="Arial"/>
            <w:sz w:val="24"/>
            <w:szCs w:val="24"/>
            <w:u w:val="none"/>
            <w:lang w:val="es-EC"/>
          </w:rPr>
          <w:t>amendoza@espam.edu.ec</w:t>
        </w:r>
      </w:hyperlink>
    </w:p>
    <w:p w14:paraId="545B7BE1" w14:textId="77777777" w:rsidR="003915AC" w:rsidRPr="003915AC" w:rsidRDefault="003915AC" w:rsidP="003915AC">
      <w:pPr>
        <w:pStyle w:val="Sinespaciado"/>
        <w:spacing w:line="276" w:lineRule="auto"/>
        <w:rPr>
          <w:rFonts w:ascii="Arial" w:hAnsi="Arial" w:cs="Arial"/>
          <w:color w:val="0563C1" w:themeColor="hyperlink"/>
          <w:sz w:val="24"/>
          <w:szCs w:val="24"/>
          <w:lang w:val="es-EC"/>
        </w:rPr>
      </w:pPr>
      <w:bookmarkStart w:id="0" w:name="_GoBack"/>
      <w:bookmarkEnd w:id="0"/>
    </w:p>
    <w:p w14:paraId="4AB48620" w14:textId="0A8A66F3" w:rsidR="003915AC" w:rsidRPr="003915AC" w:rsidRDefault="00C53F5F" w:rsidP="003915AC">
      <w:pPr>
        <w:pStyle w:val="paragraph"/>
        <w:spacing w:before="0" w:beforeAutospacing="0" w:after="0" w:afterAutospacing="0"/>
        <w:textAlignment w:val="baseline"/>
        <w:rPr>
          <w:rFonts w:ascii="Arial" w:hAnsi="Arial" w:cs="Arial"/>
          <w:lang w:val="es-ES"/>
        </w:rPr>
      </w:pPr>
      <w:r>
        <w:rPr>
          <w:rStyle w:val="normaltextrun"/>
          <w:rFonts w:ascii="Arial" w:hAnsi="Arial" w:cs="Arial"/>
          <w:b/>
          <w:bCs/>
          <w:lang w:val="es-EC"/>
        </w:rPr>
        <w:t>RESUMEN</w:t>
      </w:r>
      <w:r w:rsidRPr="00C53F5F">
        <w:rPr>
          <w:rStyle w:val="eop"/>
          <w:rFonts w:ascii="Arial" w:hAnsi="Arial" w:cs="Arial"/>
          <w:lang w:val="es-ES"/>
        </w:rPr>
        <w:t> </w:t>
      </w:r>
    </w:p>
    <w:p w14:paraId="79845587" w14:textId="24BA7D10" w:rsidR="00C53F5F" w:rsidRPr="00C53F5F" w:rsidRDefault="00C53F5F" w:rsidP="003915AC">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lang w:val="es-EC"/>
        </w:rPr>
        <w:t>Los Gobiernos Autónomos Descentralizados Parroquiales constitucionalmente son la jurisdicción territorial más pequeña del Ecuador con autonomía política, administrativa y financiera, que ejercen facultadas ejecutivas en el ámbito de sus competencias. El Código Orgánico de Organización Territorial (COOTAD) expone los recursos financieros de los que disponen los GADs entre los cuales están las transferencias del presupuesto general del Estado, ingresos propios de la gestión entre otros, sin embargo, los GADs Parroquiales se beneficiarán únicamente de ingresos propios y de ingresos delegados de otros niveles de gobierno, por tanto, el presupuesto de las parroquias consta únicamente de las transferencias del presupuesto general del estado. El Ministerio de Finanzas es el ente regulador de las finanzas públicas y desde donde se realiza el cálculo de las transferencias a favor de los GADs por concepto del modelo de equidad territorial con base en la recaudación efectiva de ingresos permanentes y no permanentes cada cuatrimestre. El objetivo de la investigación es analizar el impacto presupuestario de gobierno autónomos descentralizados parroquiales en la zona norte de Manabí durante el ejercicio fiscal 2020 y primer cuatrimestre del año 2021, a través del método analítico-sintético, comparativo y cuantitativo, analizando las bases constitucionales, legales, normativas y resoluciones del Ministerio de Finanzas, además del aná</w:t>
      </w:r>
      <w:r w:rsidR="00545870">
        <w:rPr>
          <w:rStyle w:val="normaltextrun"/>
          <w:rFonts w:ascii="Arial" w:hAnsi="Arial" w:cs="Arial"/>
          <w:lang w:val="es-EC"/>
        </w:rPr>
        <w:t>lisis presupuestario de los GAD</w:t>
      </w:r>
      <w:r>
        <w:rPr>
          <w:rStyle w:val="normaltextrun"/>
          <w:rFonts w:ascii="Arial" w:hAnsi="Arial" w:cs="Arial"/>
          <w:lang w:val="es-EC"/>
        </w:rPr>
        <w:t> Parroquiales de la zona norte de Manabí, en la que se evidencia una disminución constante del presupuesto asignado que impide la consecución de las metas y objetivos del Plan de Desarrollo Orgánico Territorial de cada institución. </w:t>
      </w:r>
      <w:r w:rsidRPr="00C53F5F">
        <w:rPr>
          <w:rStyle w:val="eop"/>
          <w:rFonts w:ascii="Arial" w:hAnsi="Arial" w:cs="Arial"/>
          <w:lang w:val="es-ES"/>
        </w:rPr>
        <w:t> </w:t>
      </w:r>
    </w:p>
    <w:p w14:paraId="64D2144D" w14:textId="77777777" w:rsidR="00C53F5F" w:rsidRPr="00C53F5F" w:rsidRDefault="00C53F5F" w:rsidP="003915AC">
      <w:pPr>
        <w:pStyle w:val="paragraph"/>
        <w:spacing w:before="0" w:beforeAutospacing="0" w:after="0" w:afterAutospacing="0"/>
        <w:jc w:val="both"/>
        <w:textAlignment w:val="baseline"/>
        <w:rPr>
          <w:rFonts w:ascii="Segoe UI" w:hAnsi="Segoe UI" w:cs="Segoe UI"/>
          <w:sz w:val="18"/>
          <w:szCs w:val="18"/>
          <w:lang w:val="es-ES"/>
        </w:rPr>
      </w:pPr>
      <w:r w:rsidRPr="00C53F5F">
        <w:rPr>
          <w:rStyle w:val="eop"/>
          <w:rFonts w:ascii="Arial" w:hAnsi="Arial" w:cs="Arial"/>
          <w:lang w:val="es-ES"/>
        </w:rPr>
        <w:t> </w:t>
      </w:r>
    </w:p>
    <w:p w14:paraId="6A61BC57" w14:textId="77777777" w:rsidR="00C53F5F" w:rsidRPr="00C53F5F" w:rsidRDefault="00C53F5F" w:rsidP="00C53F5F">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b/>
          <w:bCs/>
          <w:lang w:val="es-MX"/>
        </w:rPr>
        <w:t>Palabras Clave: </w:t>
      </w:r>
      <w:r>
        <w:rPr>
          <w:rStyle w:val="normaltextrun"/>
          <w:rFonts w:ascii="Arial" w:hAnsi="Arial" w:cs="Arial"/>
          <w:lang w:val="es-EC"/>
        </w:rPr>
        <w:t>Presupuesto, asignación del estado, Ministerio de Finanzas.</w:t>
      </w:r>
      <w:r w:rsidRPr="00C53F5F">
        <w:rPr>
          <w:rStyle w:val="eop"/>
          <w:rFonts w:ascii="Arial" w:hAnsi="Arial" w:cs="Arial"/>
          <w:lang w:val="es-ES"/>
        </w:rPr>
        <w:t> </w:t>
      </w:r>
    </w:p>
    <w:sectPr w:rsidR="00C53F5F" w:rsidRPr="00C53F5F" w:rsidSect="000F1CC6">
      <w:pgSz w:w="10320" w:h="14580"/>
      <w:pgMar w:top="1701" w:right="1418"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F3295" w14:textId="77777777" w:rsidR="001927DA" w:rsidRDefault="001927DA" w:rsidP="005D309F">
      <w:pPr>
        <w:spacing w:after="0" w:line="240" w:lineRule="auto"/>
      </w:pPr>
      <w:r>
        <w:separator/>
      </w:r>
    </w:p>
  </w:endnote>
  <w:endnote w:type="continuationSeparator" w:id="0">
    <w:p w14:paraId="1D1707B6" w14:textId="77777777" w:rsidR="001927DA" w:rsidRDefault="001927DA" w:rsidP="005D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179D3" w14:textId="77777777" w:rsidR="001927DA" w:rsidRDefault="001927DA" w:rsidP="005D309F">
      <w:pPr>
        <w:spacing w:after="0" w:line="240" w:lineRule="auto"/>
      </w:pPr>
      <w:r>
        <w:separator/>
      </w:r>
    </w:p>
  </w:footnote>
  <w:footnote w:type="continuationSeparator" w:id="0">
    <w:p w14:paraId="374271A3" w14:textId="77777777" w:rsidR="001927DA" w:rsidRDefault="001927DA" w:rsidP="005D3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3188"/>
    <w:multiLevelType w:val="hybridMultilevel"/>
    <w:tmpl w:val="EF2066B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
    <w:nsid w:val="15FD392D"/>
    <w:multiLevelType w:val="hybridMultilevel"/>
    <w:tmpl w:val="58620B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7636D29"/>
    <w:multiLevelType w:val="hybridMultilevel"/>
    <w:tmpl w:val="3CC6F47A"/>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3885202"/>
    <w:multiLevelType w:val="multilevel"/>
    <w:tmpl w:val="730C00E6"/>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741315A"/>
    <w:multiLevelType w:val="hybridMultilevel"/>
    <w:tmpl w:val="0D20058A"/>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hint="default"/>
      </w:rPr>
    </w:lvl>
    <w:lvl w:ilvl="3" w:tplc="240A0001">
      <w:start w:val="1"/>
      <w:numFmt w:val="bullet"/>
      <w:lvlText w:val=""/>
      <w:lvlJc w:val="left"/>
      <w:pPr>
        <w:ind w:left="2940" w:hanging="360"/>
      </w:pPr>
      <w:rPr>
        <w:rFonts w:ascii="Symbol" w:hAnsi="Symbol" w:hint="default"/>
      </w:rPr>
    </w:lvl>
    <w:lvl w:ilvl="4" w:tplc="240A0003">
      <w:start w:val="1"/>
      <w:numFmt w:val="bullet"/>
      <w:lvlText w:val="o"/>
      <w:lvlJc w:val="left"/>
      <w:pPr>
        <w:ind w:left="3660" w:hanging="360"/>
      </w:pPr>
      <w:rPr>
        <w:rFonts w:ascii="Courier New" w:hAnsi="Courier New" w:cs="Courier New" w:hint="default"/>
      </w:rPr>
    </w:lvl>
    <w:lvl w:ilvl="5" w:tplc="240A0005">
      <w:start w:val="1"/>
      <w:numFmt w:val="bullet"/>
      <w:lvlText w:val=""/>
      <w:lvlJc w:val="left"/>
      <w:pPr>
        <w:ind w:left="4380" w:hanging="360"/>
      </w:pPr>
      <w:rPr>
        <w:rFonts w:ascii="Wingdings" w:hAnsi="Wingdings" w:hint="default"/>
      </w:rPr>
    </w:lvl>
    <w:lvl w:ilvl="6" w:tplc="240A0001">
      <w:start w:val="1"/>
      <w:numFmt w:val="bullet"/>
      <w:lvlText w:val=""/>
      <w:lvlJc w:val="left"/>
      <w:pPr>
        <w:ind w:left="5100" w:hanging="360"/>
      </w:pPr>
      <w:rPr>
        <w:rFonts w:ascii="Symbol" w:hAnsi="Symbol" w:hint="default"/>
      </w:rPr>
    </w:lvl>
    <w:lvl w:ilvl="7" w:tplc="240A0003">
      <w:start w:val="1"/>
      <w:numFmt w:val="bullet"/>
      <w:lvlText w:val="o"/>
      <w:lvlJc w:val="left"/>
      <w:pPr>
        <w:ind w:left="5820" w:hanging="360"/>
      </w:pPr>
      <w:rPr>
        <w:rFonts w:ascii="Courier New" w:hAnsi="Courier New" w:cs="Courier New" w:hint="default"/>
      </w:rPr>
    </w:lvl>
    <w:lvl w:ilvl="8" w:tplc="240A0005">
      <w:start w:val="1"/>
      <w:numFmt w:val="bullet"/>
      <w:lvlText w:val=""/>
      <w:lvlJc w:val="left"/>
      <w:pPr>
        <w:ind w:left="6540" w:hanging="360"/>
      </w:pPr>
      <w:rPr>
        <w:rFonts w:ascii="Wingdings" w:hAnsi="Wingdings" w:hint="default"/>
      </w:rPr>
    </w:lvl>
  </w:abstractNum>
  <w:abstractNum w:abstractNumId="5">
    <w:nsid w:val="2F17400E"/>
    <w:multiLevelType w:val="hybridMultilevel"/>
    <w:tmpl w:val="3C40C138"/>
    <w:lvl w:ilvl="0" w:tplc="240A0001">
      <w:start w:val="1"/>
      <w:numFmt w:val="bullet"/>
      <w:lvlText w:val=""/>
      <w:lvlJc w:val="left"/>
      <w:pPr>
        <w:ind w:left="1069" w:hanging="360"/>
      </w:pPr>
      <w:rPr>
        <w:rFonts w:ascii="Symbol" w:hAnsi="Symbol" w:hint="default"/>
      </w:rPr>
    </w:lvl>
    <w:lvl w:ilvl="1" w:tplc="240A0003">
      <w:start w:val="1"/>
      <w:numFmt w:val="bullet"/>
      <w:lvlText w:val="o"/>
      <w:lvlJc w:val="left"/>
      <w:pPr>
        <w:ind w:left="1789" w:hanging="360"/>
      </w:pPr>
      <w:rPr>
        <w:rFonts w:ascii="Courier New" w:hAnsi="Courier New" w:cs="Courier New" w:hint="default"/>
      </w:rPr>
    </w:lvl>
    <w:lvl w:ilvl="2" w:tplc="240A0005">
      <w:start w:val="1"/>
      <w:numFmt w:val="bullet"/>
      <w:lvlText w:val=""/>
      <w:lvlJc w:val="left"/>
      <w:pPr>
        <w:ind w:left="2509" w:hanging="360"/>
      </w:pPr>
      <w:rPr>
        <w:rFonts w:ascii="Wingdings" w:hAnsi="Wingdings" w:hint="default"/>
      </w:rPr>
    </w:lvl>
    <w:lvl w:ilvl="3" w:tplc="240A0001">
      <w:start w:val="1"/>
      <w:numFmt w:val="bullet"/>
      <w:lvlText w:val=""/>
      <w:lvlJc w:val="left"/>
      <w:pPr>
        <w:ind w:left="3229" w:hanging="360"/>
      </w:pPr>
      <w:rPr>
        <w:rFonts w:ascii="Symbol" w:hAnsi="Symbol" w:hint="default"/>
      </w:rPr>
    </w:lvl>
    <w:lvl w:ilvl="4" w:tplc="240A0003">
      <w:start w:val="1"/>
      <w:numFmt w:val="bullet"/>
      <w:lvlText w:val="o"/>
      <w:lvlJc w:val="left"/>
      <w:pPr>
        <w:ind w:left="3949" w:hanging="360"/>
      </w:pPr>
      <w:rPr>
        <w:rFonts w:ascii="Courier New" w:hAnsi="Courier New" w:cs="Courier New" w:hint="default"/>
      </w:rPr>
    </w:lvl>
    <w:lvl w:ilvl="5" w:tplc="240A0005">
      <w:start w:val="1"/>
      <w:numFmt w:val="bullet"/>
      <w:lvlText w:val=""/>
      <w:lvlJc w:val="left"/>
      <w:pPr>
        <w:ind w:left="4669" w:hanging="360"/>
      </w:pPr>
      <w:rPr>
        <w:rFonts w:ascii="Wingdings" w:hAnsi="Wingdings" w:hint="default"/>
      </w:rPr>
    </w:lvl>
    <w:lvl w:ilvl="6" w:tplc="240A0001">
      <w:start w:val="1"/>
      <w:numFmt w:val="bullet"/>
      <w:lvlText w:val=""/>
      <w:lvlJc w:val="left"/>
      <w:pPr>
        <w:ind w:left="5389" w:hanging="360"/>
      </w:pPr>
      <w:rPr>
        <w:rFonts w:ascii="Symbol" w:hAnsi="Symbol" w:hint="default"/>
      </w:rPr>
    </w:lvl>
    <w:lvl w:ilvl="7" w:tplc="240A0003">
      <w:start w:val="1"/>
      <w:numFmt w:val="bullet"/>
      <w:lvlText w:val="o"/>
      <w:lvlJc w:val="left"/>
      <w:pPr>
        <w:ind w:left="6109" w:hanging="360"/>
      </w:pPr>
      <w:rPr>
        <w:rFonts w:ascii="Courier New" w:hAnsi="Courier New" w:cs="Courier New" w:hint="default"/>
      </w:rPr>
    </w:lvl>
    <w:lvl w:ilvl="8" w:tplc="240A0005">
      <w:start w:val="1"/>
      <w:numFmt w:val="bullet"/>
      <w:lvlText w:val=""/>
      <w:lvlJc w:val="left"/>
      <w:pPr>
        <w:ind w:left="6829" w:hanging="360"/>
      </w:pPr>
      <w:rPr>
        <w:rFonts w:ascii="Wingdings" w:hAnsi="Wingdings" w:hint="default"/>
      </w:rPr>
    </w:lvl>
  </w:abstractNum>
  <w:abstractNum w:abstractNumId="6">
    <w:nsid w:val="309F04B5"/>
    <w:multiLevelType w:val="hybridMultilevel"/>
    <w:tmpl w:val="EB32856C"/>
    <w:lvl w:ilvl="0" w:tplc="2C725DFC">
      <w:start w:val="9"/>
      <w:numFmt w:val="decimal"/>
      <w:lvlText w:val="%1."/>
      <w:lvlJc w:val="left"/>
      <w:pPr>
        <w:ind w:left="786" w:hanging="360"/>
      </w:pPr>
      <w:rPr>
        <w:b/>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7">
    <w:nsid w:val="40344042"/>
    <w:multiLevelType w:val="hybridMultilevel"/>
    <w:tmpl w:val="BAFCC93C"/>
    <w:lvl w:ilvl="0" w:tplc="F1B65E58">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445A6226"/>
    <w:multiLevelType w:val="hybridMultilevel"/>
    <w:tmpl w:val="33D0041E"/>
    <w:lvl w:ilvl="0" w:tplc="240A0001">
      <w:start w:val="1"/>
      <w:numFmt w:val="bullet"/>
      <w:lvlText w:val=""/>
      <w:lvlJc w:val="left"/>
      <w:pPr>
        <w:ind w:left="1506" w:hanging="360"/>
      </w:pPr>
      <w:rPr>
        <w:rFonts w:ascii="Symbol" w:hAnsi="Symbol" w:hint="default"/>
      </w:rPr>
    </w:lvl>
    <w:lvl w:ilvl="1" w:tplc="240A0003">
      <w:start w:val="1"/>
      <w:numFmt w:val="bullet"/>
      <w:lvlText w:val="o"/>
      <w:lvlJc w:val="left"/>
      <w:pPr>
        <w:ind w:left="2226" w:hanging="360"/>
      </w:pPr>
      <w:rPr>
        <w:rFonts w:ascii="Courier New" w:hAnsi="Courier New" w:cs="Courier New" w:hint="default"/>
      </w:rPr>
    </w:lvl>
    <w:lvl w:ilvl="2" w:tplc="240A0005">
      <w:start w:val="1"/>
      <w:numFmt w:val="bullet"/>
      <w:lvlText w:val=""/>
      <w:lvlJc w:val="left"/>
      <w:pPr>
        <w:ind w:left="2946" w:hanging="360"/>
      </w:pPr>
      <w:rPr>
        <w:rFonts w:ascii="Wingdings" w:hAnsi="Wingdings" w:hint="default"/>
      </w:rPr>
    </w:lvl>
    <w:lvl w:ilvl="3" w:tplc="240A0001">
      <w:start w:val="1"/>
      <w:numFmt w:val="bullet"/>
      <w:lvlText w:val=""/>
      <w:lvlJc w:val="left"/>
      <w:pPr>
        <w:ind w:left="3666" w:hanging="360"/>
      </w:pPr>
      <w:rPr>
        <w:rFonts w:ascii="Symbol" w:hAnsi="Symbol" w:hint="default"/>
      </w:rPr>
    </w:lvl>
    <w:lvl w:ilvl="4" w:tplc="240A0003">
      <w:start w:val="1"/>
      <w:numFmt w:val="bullet"/>
      <w:lvlText w:val="o"/>
      <w:lvlJc w:val="left"/>
      <w:pPr>
        <w:ind w:left="4386" w:hanging="360"/>
      </w:pPr>
      <w:rPr>
        <w:rFonts w:ascii="Courier New" w:hAnsi="Courier New" w:cs="Courier New" w:hint="default"/>
      </w:rPr>
    </w:lvl>
    <w:lvl w:ilvl="5" w:tplc="240A0005">
      <w:start w:val="1"/>
      <w:numFmt w:val="bullet"/>
      <w:lvlText w:val=""/>
      <w:lvlJc w:val="left"/>
      <w:pPr>
        <w:ind w:left="5106" w:hanging="360"/>
      </w:pPr>
      <w:rPr>
        <w:rFonts w:ascii="Wingdings" w:hAnsi="Wingdings" w:hint="default"/>
      </w:rPr>
    </w:lvl>
    <w:lvl w:ilvl="6" w:tplc="240A0001">
      <w:start w:val="1"/>
      <w:numFmt w:val="bullet"/>
      <w:lvlText w:val=""/>
      <w:lvlJc w:val="left"/>
      <w:pPr>
        <w:ind w:left="5826" w:hanging="360"/>
      </w:pPr>
      <w:rPr>
        <w:rFonts w:ascii="Symbol" w:hAnsi="Symbol" w:hint="default"/>
      </w:rPr>
    </w:lvl>
    <w:lvl w:ilvl="7" w:tplc="240A0003">
      <w:start w:val="1"/>
      <w:numFmt w:val="bullet"/>
      <w:lvlText w:val="o"/>
      <w:lvlJc w:val="left"/>
      <w:pPr>
        <w:ind w:left="6546" w:hanging="360"/>
      </w:pPr>
      <w:rPr>
        <w:rFonts w:ascii="Courier New" w:hAnsi="Courier New" w:cs="Courier New" w:hint="default"/>
      </w:rPr>
    </w:lvl>
    <w:lvl w:ilvl="8" w:tplc="240A0005">
      <w:start w:val="1"/>
      <w:numFmt w:val="bullet"/>
      <w:lvlText w:val=""/>
      <w:lvlJc w:val="left"/>
      <w:pPr>
        <w:ind w:left="7266" w:hanging="360"/>
      </w:pPr>
      <w:rPr>
        <w:rFonts w:ascii="Wingdings" w:hAnsi="Wingdings" w:hint="default"/>
      </w:rPr>
    </w:lvl>
  </w:abstractNum>
  <w:abstractNum w:abstractNumId="9">
    <w:nsid w:val="6F247A33"/>
    <w:multiLevelType w:val="hybridMultilevel"/>
    <w:tmpl w:val="85D49950"/>
    <w:lvl w:ilvl="0" w:tplc="994EBF24">
      <w:start w:val="1"/>
      <w:numFmt w:val="decimal"/>
      <w:lvlText w:val="%1."/>
      <w:lvlJc w:val="left"/>
      <w:pPr>
        <w:ind w:left="786" w:hanging="360"/>
      </w:pPr>
      <w:rPr>
        <w:b/>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10">
    <w:nsid w:val="73611C05"/>
    <w:multiLevelType w:val="hybridMultilevel"/>
    <w:tmpl w:val="FF3C53E6"/>
    <w:lvl w:ilvl="0" w:tplc="240A0001">
      <w:start w:val="1"/>
      <w:numFmt w:val="bullet"/>
      <w:lvlText w:val=""/>
      <w:lvlJc w:val="left"/>
      <w:pPr>
        <w:ind w:left="1506" w:hanging="360"/>
      </w:pPr>
      <w:rPr>
        <w:rFonts w:ascii="Symbol" w:hAnsi="Symbol" w:hint="default"/>
      </w:rPr>
    </w:lvl>
    <w:lvl w:ilvl="1" w:tplc="240A0003">
      <w:start w:val="1"/>
      <w:numFmt w:val="bullet"/>
      <w:lvlText w:val="o"/>
      <w:lvlJc w:val="left"/>
      <w:pPr>
        <w:ind w:left="2226" w:hanging="360"/>
      </w:pPr>
      <w:rPr>
        <w:rFonts w:ascii="Courier New" w:hAnsi="Courier New" w:cs="Courier New" w:hint="default"/>
      </w:rPr>
    </w:lvl>
    <w:lvl w:ilvl="2" w:tplc="240A0005">
      <w:start w:val="1"/>
      <w:numFmt w:val="bullet"/>
      <w:lvlText w:val=""/>
      <w:lvlJc w:val="left"/>
      <w:pPr>
        <w:ind w:left="2946" w:hanging="360"/>
      </w:pPr>
      <w:rPr>
        <w:rFonts w:ascii="Wingdings" w:hAnsi="Wingdings" w:hint="default"/>
      </w:rPr>
    </w:lvl>
    <w:lvl w:ilvl="3" w:tplc="240A0001">
      <w:start w:val="1"/>
      <w:numFmt w:val="bullet"/>
      <w:lvlText w:val=""/>
      <w:lvlJc w:val="left"/>
      <w:pPr>
        <w:ind w:left="3666" w:hanging="360"/>
      </w:pPr>
      <w:rPr>
        <w:rFonts w:ascii="Symbol" w:hAnsi="Symbol" w:hint="default"/>
      </w:rPr>
    </w:lvl>
    <w:lvl w:ilvl="4" w:tplc="240A0003">
      <w:start w:val="1"/>
      <w:numFmt w:val="bullet"/>
      <w:lvlText w:val="o"/>
      <w:lvlJc w:val="left"/>
      <w:pPr>
        <w:ind w:left="4386" w:hanging="360"/>
      </w:pPr>
      <w:rPr>
        <w:rFonts w:ascii="Courier New" w:hAnsi="Courier New" w:cs="Courier New" w:hint="default"/>
      </w:rPr>
    </w:lvl>
    <w:lvl w:ilvl="5" w:tplc="240A0005">
      <w:start w:val="1"/>
      <w:numFmt w:val="bullet"/>
      <w:lvlText w:val=""/>
      <w:lvlJc w:val="left"/>
      <w:pPr>
        <w:ind w:left="5106" w:hanging="360"/>
      </w:pPr>
      <w:rPr>
        <w:rFonts w:ascii="Wingdings" w:hAnsi="Wingdings" w:hint="default"/>
      </w:rPr>
    </w:lvl>
    <w:lvl w:ilvl="6" w:tplc="240A0001">
      <w:start w:val="1"/>
      <w:numFmt w:val="bullet"/>
      <w:lvlText w:val=""/>
      <w:lvlJc w:val="left"/>
      <w:pPr>
        <w:ind w:left="5826" w:hanging="360"/>
      </w:pPr>
      <w:rPr>
        <w:rFonts w:ascii="Symbol" w:hAnsi="Symbol" w:hint="default"/>
      </w:rPr>
    </w:lvl>
    <w:lvl w:ilvl="7" w:tplc="240A0003">
      <w:start w:val="1"/>
      <w:numFmt w:val="bullet"/>
      <w:lvlText w:val="o"/>
      <w:lvlJc w:val="left"/>
      <w:pPr>
        <w:ind w:left="6546" w:hanging="360"/>
      </w:pPr>
      <w:rPr>
        <w:rFonts w:ascii="Courier New" w:hAnsi="Courier New" w:cs="Courier New" w:hint="default"/>
      </w:rPr>
    </w:lvl>
    <w:lvl w:ilvl="8" w:tplc="240A0005">
      <w:start w:val="1"/>
      <w:numFmt w:val="bullet"/>
      <w:lvlText w:val=""/>
      <w:lvlJc w:val="left"/>
      <w:pPr>
        <w:ind w:left="7266"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5"/>
  </w:num>
  <w:num w:numId="10">
    <w:abstractNumId w:val="6"/>
  </w:num>
  <w:num w:numId="11">
    <w:abstractNumId w:val="2"/>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27"/>
    <w:rsid w:val="000029A1"/>
    <w:rsid w:val="00003ACB"/>
    <w:rsid w:val="00005D3D"/>
    <w:rsid w:val="00012D50"/>
    <w:rsid w:val="00012E1E"/>
    <w:rsid w:val="000133E8"/>
    <w:rsid w:val="00013ADB"/>
    <w:rsid w:val="00015908"/>
    <w:rsid w:val="00016D9D"/>
    <w:rsid w:val="0001712C"/>
    <w:rsid w:val="00024138"/>
    <w:rsid w:val="00024D27"/>
    <w:rsid w:val="00027E77"/>
    <w:rsid w:val="000320B0"/>
    <w:rsid w:val="00035CED"/>
    <w:rsid w:val="0004442A"/>
    <w:rsid w:val="00046707"/>
    <w:rsid w:val="000504A1"/>
    <w:rsid w:val="000544AE"/>
    <w:rsid w:val="0005711B"/>
    <w:rsid w:val="00057464"/>
    <w:rsid w:val="000575DD"/>
    <w:rsid w:val="00060D3F"/>
    <w:rsid w:val="0006140D"/>
    <w:rsid w:val="0006496E"/>
    <w:rsid w:val="00065F09"/>
    <w:rsid w:val="00066057"/>
    <w:rsid w:val="00066459"/>
    <w:rsid w:val="00067E24"/>
    <w:rsid w:val="00075377"/>
    <w:rsid w:val="0007596A"/>
    <w:rsid w:val="00075CE2"/>
    <w:rsid w:val="000769E1"/>
    <w:rsid w:val="0007780E"/>
    <w:rsid w:val="00080D38"/>
    <w:rsid w:val="000846B0"/>
    <w:rsid w:val="00084AE2"/>
    <w:rsid w:val="00091001"/>
    <w:rsid w:val="00091E12"/>
    <w:rsid w:val="000932A0"/>
    <w:rsid w:val="000935BD"/>
    <w:rsid w:val="000949AC"/>
    <w:rsid w:val="000953EC"/>
    <w:rsid w:val="00096494"/>
    <w:rsid w:val="000972FB"/>
    <w:rsid w:val="00097768"/>
    <w:rsid w:val="000A1F7F"/>
    <w:rsid w:val="000A3537"/>
    <w:rsid w:val="000A40B0"/>
    <w:rsid w:val="000A7CEE"/>
    <w:rsid w:val="000B04D1"/>
    <w:rsid w:val="000B0D5B"/>
    <w:rsid w:val="000B2E05"/>
    <w:rsid w:val="000B32CF"/>
    <w:rsid w:val="000B3D35"/>
    <w:rsid w:val="000B47BF"/>
    <w:rsid w:val="000B7ED0"/>
    <w:rsid w:val="000C1C10"/>
    <w:rsid w:val="000C2F5E"/>
    <w:rsid w:val="000C3BFE"/>
    <w:rsid w:val="000D14CE"/>
    <w:rsid w:val="000D4A1F"/>
    <w:rsid w:val="000D53EA"/>
    <w:rsid w:val="000E01B2"/>
    <w:rsid w:val="000E19AF"/>
    <w:rsid w:val="000E31DE"/>
    <w:rsid w:val="000E73C3"/>
    <w:rsid w:val="000E7755"/>
    <w:rsid w:val="000F069E"/>
    <w:rsid w:val="000F1872"/>
    <w:rsid w:val="000F1CC6"/>
    <w:rsid w:val="000F56D9"/>
    <w:rsid w:val="00100286"/>
    <w:rsid w:val="001017C3"/>
    <w:rsid w:val="001040CC"/>
    <w:rsid w:val="00104F09"/>
    <w:rsid w:val="001067CA"/>
    <w:rsid w:val="00110CB0"/>
    <w:rsid w:val="00112EAD"/>
    <w:rsid w:val="00115DE8"/>
    <w:rsid w:val="001209EE"/>
    <w:rsid w:val="00122236"/>
    <w:rsid w:val="00122EE3"/>
    <w:rsid w:val="00123166"/>
    <w:rsid w:val="00124BEC"/>
    <w:rsid w:val="001255E3"/>
    <w:rsid w:val="0012673E"/>
    <w:rsid w:val="00127DF1"/>
    <w:rsid w:val="0013033A"/>
    <w:rsid w:val="00133E2A"/>
    <w:rsid w:val="00140F5C"/>
    <w:rsid w:val="001464D2"/>
    <w:rsid w:val="001470F0"/>
    <w:rsid w:val="00147D90"/>
    <w:rsid w:val="00151D5F"/>
    <w:rsid w:val="001538DD"/>
    <w:rsid w:val="00153A73"/>
    <w:rsid w:val="0016223B"/>
    <w:rsid w:val="0016799A"/>
    <w:rsid w:val="00172135"/>
    <w:rsid w:val="00180495"/>
    <w:rsid w:val="00183AFD"/>
    <w:rsid w:val="001848EC"/>
    <w:rsid w:val="00184BAA"/>
    <w:rsid w:val="00190D6A"/>
    <w:rsid w:val="001927DA"/>
    <w:rsid w:val="001A2D32"/>
    <w:rsid w:val="001A39C8"/>
    <w:rsid w:val="001A706B"/>
    <w:rsid w:val="001B1AEC"/>
    <w:rsid w:val="001B1BAE"/>
    <w:rsid w:val="001B1C12"/>
    <w:rsid w:val="001B2FE7"/>
    <w:rsid w:val="001B486F"/>
    <w:rsid w:val="001C2FC1"/>
    <w:rsid w:val="001C364A"/>
    <w:rsid w:val="001C4671"/>
    <w:rsid w:val="001C50E5"/>
    <w:rsid w:val="001C6555"/>
    <w:rsid w:val="001C6DD4"/>
    <w:rsid w:val="001D79F0"/>
    <w:rsid w:val="001E07BE"/>
    <w:rsid w:val="001E267C"/>
    <w:rsid w:val="001E38D7"/>
    <w:rsid w:val="001E41BF"/>
    <w:rsid w:val="001E563B"/>
    <w:rsid w:val="001E5645"/>
    <w:rsid w:val="001F4A0C"/>
    <w:rsid w:val="001F4AB6"/>
    <w:rsid w:val="001F66F5"/>
    <w:rsid w:val="001F7AB6"/>
    <w:rsid w:val="001F7EA5"/>
    <w:rsid w:val="002012E0"/>
    <w:rsid w:val="00201425"/>
    <w:rsid w:val="002015A6"/>
    <w:rsid w:val="00203D09"/>
    <w:rsid w:val="002068EB"/>
    <w:rsid w:val="00210B33"/>
    <w:rsid w:val="00211812"/>
    <w:rsid w:val="00212F45"/>
    <w:rsid w:val="00214FCE"/>
    <w:rsid w:val="00215BB7"/>
    <w:rsid w:val="00225F3F"/>
    <w:rsid w:val="00226457"/>
    <w:rsid w:val="00226E0E"/>
    <w:rsid w:val="002308AB"/>
    <w:rsid w:val="00231AEA"/>
    <w:rsid w:val="0023379B"/>
    <w:rsid w:val="002402EA"/>
    <w:rsid w:val="00240898"/>
    <w:rsid w:val="00240EEB"/>
    <w:rsid w:val="00241581"/>
    <w:rsid w:val="00242110"/>
    <w:rsid w:val="00245C34"/>
    <w:rsid w:val="00246963"/>
    <w:rsid w:val="00256150"/>
    <w:rsid w:val="002577AB"/>
    <w:rsid w:val="00257C7B"/>
    <w:rsid w:val="002604F3"/>
    <w:rsid w:val="00260738"/>
    <w:rsid w:val="0026281C"/>
    <w:rsid w:val="00262D1B"/>
    <w:rsid w:val="00265148"/>
    <w:rsid w:val="00270592"/>
    <w:rsid w:val="00271C21"/>
    <w:rsid w:val="0027251F"/>
    <w:rsid w:val="00274774"/>
    <w:rsid w:val="00274F86"/>
    <w:rsid w:val="00277684"/>
    <w:rsid w:val="002778CB"/>
    <w:rsid w:val="0028265F"/>
    <w:rsid w:val="00283618"/>
    <w:rsid w:val="00285461"/>
    <w:rsid w:val="00286D96"/>
    <w:rsid w:val="00287690"/>
    <w:rsid w:val="00292788"/>
    <w:rsid w:val="0029295F"/>
    <w:rsid w:val="00295571"/>
    <w:rsid w:val="0029637F"/>
    <w:rsid w:val="0029769F"/>
    <w:rsid w:val="00297703"/>
    <w:rsid w:val="002A180B"/>
    <w:rsid w:val="002A2682"/>
    <w:rsid w:val="002A3D5B"/>
    <w:rsid w:val="002A58A0"/>
    <w:rsid w:val="002A63A1"/>
    <w:rsid w:val="002B5E88"/>
    <w:rsid w:val="002B6256"/>
    <w:rsid w:val="002B734E"/>
    <w:rsid w:val="002B7914"/>
    <w:rsid w:val="002C0B3F"/>
    <w:rsid w:val="002C4395"/>
    <w:rsid w:val="002C4806"/>
    <w:rsid w:val="002C7B8F"/>
    <w:rsid w:val="002D1C97"/>
    <w:rsid w:val="002D23CD"/>
    <w:rsid w:val="002E15F8"/>
    <w:rsid w:val="002E39CB"/>
    <w:rsid w:val="002F16BE"/>
    <w:rsid w:val="002F3ABB"/>
    <w:rsid w:val="002F4DC8"/>
    <w:rsid w:val="003017A7"/>
    <w:rsid w:val="0030197F"/>
    <w:rsid w:val="00302AFB"/>
    <w:rsid w:val="003064BF"/>
    <w:rsid w:val="003065D1"/>
    <w:rsid w:val="0030702A"/>
    <w:rsid w:val="00307E31"/>
    <w:rsid w:val="00310FE1"/>
    <w:rsid w:val="00312C54"/>
    <w:rsid w:val="003145D4"/>
    <w:rsid w:val="00315081"/>
    <w:rsid w:val="00320D54"/>
    <w:rsid w:val="00321373"/>
    <w:rsid w:val="00324562"/>
    <w:rsid w:val="0032504C"/>
    <w:rsid w:val="003268C3"/>
    <w:rsid w:val="003315CC"/>
    <w:rsid w:val="003317D1"/>
    <w:rsid w:val="00331D21"/>
    <w:rsid w:val="003353FE"/>
    <w:rsid w:val="00340020"/>
    <w:rsid w:val="00340C29"/>
    <w:rsid w:val="00343640"/>
    <w:rsid w:val="003450A3"/>
    <w:rsid w:val="0034729A"/>
    <w:rsid w:val="0035072F"/>
    <w:rsid w:val="00350DB9"/>
    <w:rsid w:val="00350E00"/>
    <w:rsid w:val="003514A6"/>
    <w:rsid w:val="00352A2A"/>
    <w:rsid w:val="0035320E"/>
    <w:rsid w:val="0035343E"/>
    <w:rsid w:val="00356C92"/>
    <w:rsid w:val="00357812"/>
    <w:rsid w:val="00357D7E"/>
    <w:rsid w:val="00360062"/>
    <w:rsid w:val="00361CE3"/>
    <w:rsid w:val="0036271B"/>
    <w:rsid w:val="00362D6C"/>
    <w:rsid w:val="003632EB"/>
    <w:rsid w:val="003641B1"/>
    <w:rsid w:val="003647B6"/>
    <w:rsid w:val="0036495C"/>
    <w:rsid w:val="00365EB0"/>
    <w:rsid w:val="003665DF"/>
    <w:rsid w:val="00370C54"/>
    <w:rsid w:val="00373CFF"/>
    <w:rsid w:val="00373FEC"/>
    <w:rsid w:val="003756E0"/>
    <w:rsid w:val="00375A90"/>
    <w:rsid w:val="00377A93"/>
    <w:rsid w:val="00377CA2"/>
    <w:rsid w:val="003815C8"/>
    <w:rsid w:val="00383D46"/>
    <w:rsid w:val="00384305"/>
    <w:rsid w:val="003860E4"/>
    <w:rsid w:val="00387233"/>
    <w:rsid w:val="003879C1"/>
    <w:rsid w:val="003900B9"/>
    <w:rsid w:val="003915AC"/>
    <w:rsid w:val="00394E5B"/>
    <w:rsid w:val="003A0414"/>
    <w:rsid w:val="003A0AD3"/>
    <w:rsid w:val="003A2162"/>
    <w:rsid w:val="003B1564"/>
    <w:rsid w:val="003C0214"/>
    <w:rsid w:val="003C1F5F"/>
    <w:rsid w:val="003C2C6E"/>
    <w:rsid w:val="003D4B3B"/>
    <w:rsid w:val="003D618A"/>
    <w:rsid w:val="003D7D8C"/>
    <w:rsid w:val="003E0101"/>
    <w:rsid w:val="003E19C1"/>
    <w:rsid w:val="003E319F"/>
    <w:rsid w:val="003E31D8"/>
    <w:rsid w:val="003E4CE6"/>
    <w:rsid w:val="003E67EF"/>
    <w:rsid w:val="003F0BE0"/>
    <w:rsid w:val="003F0C5E"/>
    <w:rsid w:val="00404204"/>
    <w:rsid w:val="004042CA"/>
    <w:rsid w:val="004078B9"/>
    <w:rsid w:val="0041005C"/>
    <w:rsid w:val="00416207"/>
    <w:rsid w:val="0041681A"/>
    <w:rsid w:val="00416B6C"/>
    <w:rsid w:val="00417177"/>
    <w:rsid w:val="00422456"/>
    <w:rsid w:val="00422467"/>
    <w:rsid w:val="00423F3B"/>
    <w:rsid w:val="00424102"/>
    <w:rsid w:val="004257E2"/>
    <w:rsid w:val="00427B2A"/>
    <w:rsid w:val="004314BF"/>
    <w:rsid w:val="004317C2"/>
    <w:rsid w:val="0043331D"/>
    <w:rsid w:val="00435891"/>
    <w:rsid w:val="004365BB"/>
    <w:rsid w:val="00437D4E"/>
    <w:rsid w:val="00440765"/>
    <w:rsid w:val="0044131F"/>
    <w:rsid w:val="00441924"/>
    <w:rsid w:val="00442F6D"/>
    <w:rsid w:val="0044323C"/>
    <w:rsid w:val="0044325F"/>
    <w:rsid w:val="00445AE3"/>
    <w:rsid w:val="0044724D"/>
    <w:rsid w:val="004514BE"/>
    <w:rsid w:val="004538A3"/>
    <w:rsid w:val="004553A4"/>
    <w:rsid w:val="00460246"/>
    <w:rsid w:val="00460442"/>
    <w:rsid w:val="00461037"/>
    <w:rsid w:val="004616C9"/>
    <w:rsid w:val="0046622A"/>
    <w:rsid w:val="00467C22"/>
    <w:rsid w:val="0047135D"/>
    <w:rsid w:val="00471CDF"/>
    <w:rsid w:val="0047344E"/>
    <w:rsid w:val="004737CC"/>
    <w:rsid w:val="00477134"/>
    <w:rsid w:val="00477763"/>
    <w:rsid w:val="004824EA"/>
    <w:rsid w:val="00482855"/>
    <w:rsid w:val="00485F98"/>
    <w:rsid w:val="00486FD5"/>
    <w:rsid w:val="00490D1A"/>
    <w:rsid w:val="00491366"/>
    <w:rsid w:val="00491D65"/>
    <w:rsid w:val="00494824"/>
    <w:rsid w:val="004A1C04"/>
    <w:rsid w:val="004A2B4C"/>
    <w:rsid w:val="004A326E"/>
    <w:rsid w:val="004A469A"/>
    <w:rsid w:val="004A6649"/>
    <w:rsid w:val="004A6F31"/>
    <w:rsid w:val="004B3DD3"/>
    <w:rsid w:val="004B4933"/>
    <w:rsid w:val="004B5D0B"/>
    <w:rsid w:val="004B6694"/>
    <w:rsid w:val="004B7054"/>
    <w:rsid w:val="004C45A1"/>
    <w:rsid w:val="004C76CB"/>
    <w:rsid w:val="004D3248"/>
    <w:rsid w:val="004D3E20"/>
    <w:rsid w:val="004D3F30"/>
    <w:rsid w:val="004D4E5B"/>
    <w:rsid w:val="004D7F81"/>
    <w:rsid w:val="004E0C9E"/>
    <w:rsid w:val="004E13B8"/>
    <w:rsid w:val="004E56AF"/>
    <w:rsid w:val="004E667F"/>
    <w:rsid w:val="004E7AE8"/>
    <w:rsid w:val="004E7C9D"/>
    <w:rsid w:val="004F12B2"/>
    <w:rsid w:val="004F19DD"/>
    <w:rsid w:val="004F6A93"/>
    <w:rsid w:val="004F72E8"/>
    <w:rsid w:val="00501277"/>
    <w:rsid w:val="00502EA1"/>
    <w:rsid w:val="00504FCA"/>
    <w:rsid w:val="005058D1"/>
    <w:rsid w:val="00507148"/>
    <w:rsid w:val="00513B30"/>
    <w:rsid w:val="00517771"/>
    <w:rsid w:val="00520613"/>
    <w:rsid w:val="0052102F"/>
    <w:rsid w:val="005212D6"/>
    <w:rsid w:val="00521DE8"/>
    <w:rsid w:val="005269E6"/>
    <w:rsid w:val="00531B46"/>
    <w:rsid w:val="005333B9"/>
    <w:rsid w:val="00535316"/>
    <w:rsid w:val="00535B48"/>
    <w:rsid w:val="00536D0F"/>
    <w:rsid w:val="00537088"/>
    <w:rsid w:val="00537CC6"/>
    <w:rsid w:val="0054112C"/>
    <w:rsid w:val="00541E64"/>
    <w:rsid w:val="00541FEB"/>
    <w:rsid w:val="00543AB6"/>
    <w:rsid w:val="00545870"/>
    <w:rsid w:val="005513D8"/>
    <w:rsid w:val="00554671"/>
    <w:rsid w:val="00555E44"/>
    <w:rsid w:val="005575B7"/>
    <w:rsid w:val="0055762A"/>
    <w:rsid w:val="00557ABC"/>
    <w:rsid w:val="00560B8B"/>
    <w:rsid w:val="00562D27"/>
    <w:rsid w:val="00564857"/>
    <w:rsid w:val="005672E0"/>
    <w:rsid w:val="00571E38"/>
    <w:rsid w:val="0058043C"/>
    <w:rsid w:val="00580BDA"/>
    <w:rsid w:val="005826ED"/>
    <w:rsid w:val="00583D61"/>
    <w:rsid w:val="00585EE5"/>
    <w:rsid w:val="005A1846"/>
    <w:rsid w:val="005A25E8"/>
    <w:rsid w:val="005A535D"/>
    <w:rsid w:val="005A5D75"/>
    <w:rsid w:val="005A6A60"/>
    <w:rsid w:val="005B5DF8"/>
    <w:rsid w:val="005B6560"/>
    <w:rsid w:val="005B692B"/>
    <w:rsid w:val="005C31CD"/>
    <w:rsid w:val="005D2DAD"/>
    <w:rsid w:val="005D309F"/>
    <w:rsid w:val="005D3A2D"/>
    <w:rsid w:val="005D3F97"/>
    <w:rsid w:val="005D58A1"/>
    <w:rsid w:val="005D65AC"/>
    <w:rsid w:val="005D71A6"/>
    <w:rsid w:val="005E050F"/>
    <w:rsid w:val="005E3598"/>
    <w:rsid w:val="005E4842"/>
    <w:rsid w:val="005F12F5"/>
    <w:rsid w:val="005F2136"/>
    <w:rsid w:val="005F2D4D"/>
    <w:rsid w:val="005F3726"/>
    <w:rsid w:val="005F3F91"/>
    <w:rsid w:val="005F54FF"/>
    <w:rsid w:val="005F6096"/>
    <w:rsid w:val="005F6595"/>
    <w:rsid w:val="005F7C88"/>
    <w:rsid w:val="005F7D14"/>
    <w:rsid w:val="006016CF"/>
    <w:rsid w:val="0060213D"/>
    <w:rsid w:val="00606113"/>
    <w:rsid w:val="00606C16"/>
    <w:rsid w:val="00607CD2"/>
    <w:rsid w:val="0061361B"/>
    <w:rsid w:val="00614A46"/>
    <w:rsid w:val="00622B87"/>
    <w:rsid w:val="00622D65"/>
    <w:rsid w:val="0062337C"/>
    <w:rsid w:val="00625EEB"/>
    <w:rsid w:val="00633595"/>
    <w:rsid w:val="00633783"/>
    <w:rsid w:val="006340BD"/>
    <w:rsid w:val="00637638"/>
    <w:rsid w:val="00640304"/>
    <w:rsid w:val="006438D7"/>
    <w:rsid w:val="00651BCE"/>
    <w:rsid w:val="00657224"/>
    <w:rsid w:val="006575D1"/>
    <w:rsid w:val="00657E97"/>
    <w:rsid w:val="00661F20"/>
    <w:rsid w:val="00663824"/>
    <w:rsid w:val="00667F07"/>
    <w:rsid w:val="00674EB4"/>
    <w:rsid w:val="0067549D"/>
    <w:rsid w:val="00677CD6"/>
    <w:rsid w:val="00680128"/>
    <w:rsid w:val="006813A7"/>
    <w:rsid w:val="00687962"/>
    <w:rsid w:val="00690D24"/>
    <w:rsid w:val="0069499C"/>
    <w:rsid w:val="006970B6"/>
    <w:rsid w:val="00697109"/>
    <w:rsid w:val="006A3EB9"/>
    <w:rsid w:val="006A47A1"/>
    <w:rsid w:val="006A6743"/>
    <w:rsid w:val="006A7B28"/>
    <w:rsid w:val="006B2CE9"/>
    <w:rsid w:val="006B33BB"/>
    <w:rsid w:val="006B4911"/>
    <w:rsid w:val="006C0C0A"/>
    <w:rsid w:val="006C37D7"/>
    <w:rsid w:val="006C454E"/>
    <w:rsid w:val="006C45F9"/>
    <w:rsid w:val="006C4794"/>
    <w:rsid w:val="006C5D12"/>
    <w:rsid w:val="006C5EE3"/>
    <w:rsid w:val="006C5F22"/>
    <w:rsid w:val="006D0402"/>
    <w:rsid w:val="006D2172"/>
    <w:rsid w:val="006D4904"/>
    <w:rsid w:val="006D677A"/>
    <w:rsid w:val="006D6DEB"/>
    <w:rsid w:val="006E05C3"/>
    <w:rsid w:val="006E1F66"/>
    <w:rsid w:val="006E5171"/>
    <w:rsid w:val="006E53AF"/>
    <w:rsid w:val="006E6CBC"/>
    <w:rsid w:val="006E742B"/>
    <w:rsid w:val="006F1EEC"/>
    <w:rsid w:val="006F2FA6"/>
    <w:rsid w:val="006F4710"/>
    <w:rsid w:val="006F4D51"/>
    <w:rsid w:val="006F50B3"/>
    <w:rsid w:val="006F6D4C"/>
    <w:rsid w:val="006F7213"/>
    <w:rsid w:val="007009E8"/>
    <w:rsid w:val="00705F47"/>
    <w:rsid w:val="00710EBE"/>
    <w:rsid w:val="0071199E"/>
    <w:rsid w:val="00712298"/>
    <w:rsid w:val="007132BB"/>
    <w:rsid w:val="00716855"/>
    <w:rsid w:val="007225CD"/>
    <w:rsid w:val="0072344E"/>
    <w:rsid w:val="00725F11"/>
    <w:rsid w:val="00726420"/>
    <w:rsid w:val="007300F8"/>
    <w:rsid w:val="00731475"/>
    <w:rsid w:val="007322A8"/>
    <w:rsid w:val="0073421D"/>
    <w:rsid w:val="007344F1"/>
    <w:rsid w:val="007349D8"/>
    <w:rsid w:val="00737E4F"/>
    <w:rsid w:val="00741088"/>
    <w:rsid w:val="007419F6"/>
    <w:rsid w:val="007441AC"/>
    <w:rsid w:val="00744537"/>
    <w:rsid w:val="00744B50"/>
    <w:rsid w:val="00745228"/>
    <w:rsid w:val="00746D1F"/>
    <w:rsid w:val="00747DFF"/>
    <w:rsid w:val="00750B8B"/>
    <w:rsid w:val="00752E93"/>
    <w:rsid w:val="00752F5B"/>
    <w:rsid w:val="00762066"/>
    <w:rsid w:val="007645FD"/>
    <w:rsid w:val="00770A0D"/>
    <w:rsid w:val="00770D62"/>
    <w:rsid w:val="00771963"/>
    <w:rsid w:val="00775AB4"/>
    <w:rsid w:val="00777CD8"/>
    <w:rsid w:val="007816D9"/>
    <w:rsid w:val="0078425E"/>
    <w:rsid w:val="0078480E"/>
    <w:rsid w:val="00784EDB"/>
    <w:rsid w:val="00784FC9"/>
    <w:rsid w:val="00785AD7"/>
    <w:rsid w:val="00785E7F"/>
    <w:rsid w:val="007862FF"/>
    <w:rsid w:val="007865F0"/>
    <w:rsid w:val="00786727"/>
    <w:rsid w:val="00786AE1"/>
    <w:rsid w:val="007873C7"/>
    <w:rsid w:val="007875D1"/>
    <w:rsid w:val="007876BB"/>
    <w:rsid w:val="00791B39"/>
    <w:rsid w:val="00792469"/>
    <w:rsid w:val="00793158"/>
    <w:rsid w:val="00793DE8"/>
    <w:rsid w:val="0079483C"/>
    <w:rsid w:val="00796255"/>
    <w:rsid w:val="007A00CA"/>
    <w:rsid w:val="007A22DB"/>
    <w:rsid w:val="007A2535"/>
    <w:rsid w:val="007A4CB0"/>
    <w:rsid w:val="007A5BEA"/>
    <w:rsid w:val="007B33C3"/>
    <w:rsid w:val="007B4C31"/>
    <w:rsid w:val="007B6D33"/>
    <w:rsid w:val="007B7540"/>
    <w:rsid w:val="007C1DC0"/>
    <w:rsid w:val="007C39CB"/>
    <w:rsid w:val="007C46BA"/>
    <w:rsid w:val="007C58B3"/>
    <w:rsid w:val="007D0F42"/>
    <w:rsid w:val="007D152D"/>
    <w:rsid w:val="007D2387"/>
    <w:rsid w:val="007D2438"/>
    <w:rsid w:val="007E1A7B"/>
    <w:rsid w:val="007E297A"/>
    <w:rsid w:val="007E3934"/>
    <w:rsid w:val="007E5A80"/>
    <w:rsid w:val="007E600D"/>
    <w:rsid w:val="007F44A3"/>
    <w:rsid w:val="007F75E6"/>
    <w:rsid w:val="00804097"/>
    <w:rsid w:val="008109B0"/>
    <w:rsid w:val="00810AFB"/>
    <w:rsid w:val="008146FD"/>
    <w:rsid w:val="0081679E"/>
    <w:rsid w:val="0082068D"/>
    <w:rsid w:val="00822815"/>
    <w:rsid w:val="00822999"/>
    <w:rsid w:val="00822B50"/>
    <w:rsid w:val="00822CC5"/>
    <w:rsid w:val="00826852"/>
    <w:rsid w:val="00830012"/>
    <w:rsid w:val="00831E6E"/>
    <w:rsid w:val="00832F0B"/>
    <w:rsid w:val="00834C53"/>
    <w:rsid w:val="00836037"/>
    <w:rsid w:val="00843DD6"/>
    <w:rsid w:val="008455A7"/>
    <w:rsid w:val="00845956"/>
    <w:rsid w:val="00852CE7"/>
    <w:rsid w:val="00856BFF"/>
    <w:rsid w:val="00863928"/>
    <w:rsid w:val="00864D21"/>
    <w:rsid w:val="00870F87"/>
    <w:rsid w:val="00872325"/>
    <w:rsid w:val="008736D8"/>
    <w:rsid w:val="0087466F"/>
    <w:rsid w:val="00876473"/>
    <w:rsid w:val="008776AF"/>
    <w:rsid w:val="00883CAD"/>
    <w:rsid w:val="00883CF2"/>
    <w:rsid w:val="0088494C"/>
    <w:rsid w:val="00884D2A"/>
    <w:rsid w:val="00885F04"/>
    <w:rsid w:val="00890110"/>
    <w:rsid w:val="00890F87"/>
    <w:rsid w:val="00891C0A"/>
    <w:rsid w:val="00896B5B"/>
    <w:rsid w:val="008A38E7"/>
    <w:rsid w:val="008A4B4F"/>
    <w:rsid w:val="008A5008"/>
    <w:rsid w:val="008A73E4"/>
    <w:rsid w:val="008B1677"/>
    <w:rsid w:val="008B1F7E"/>
    <w:rsid w:val="008C2370"/>
    <w:rsid w:val="008C4609"/>
    <w:rsid w:val="008C4BE7"/>
    <w:rsid w:val="008C4EED"/>
    <w:rsid w:val="008D0061"/>
    <w:rsid w:val="008D0AAF"/>
    <w:rsid w:val="008D1F58"/>
    <w:rsid w:val="008D2B5A"/>
    <w:rsid w:val="008D39F8"/>
    <w:rsid w:val="008D5DB1"/>
    <w:rsid w:val="008E41BE"/>
    <w:rsid w:val="008E4871"/>
    <w:rsid w:val="008E5945"/>
    <w:rsid w:val="008F05FE"/>
    <w:rsid w:val="008F1734"/>
    <w:rsid w:val="008F1E44"/>
    <w:rsid w:val="008F321E"/>
    <w:rsid w:val="008F441C"/>
    <w:rsid w:val="008F62F3"/>
    <w:rsid w:val="008F6CF3"/>
    <w:rsid w:val="008F7AD8"/>
    <w:rsid w:val="009028FD"/>
    <w:rsid w:val="00903E09"/>
    <w:rsid w:val="00904956"/>
    <w:rsid w:val="0090750A"/>
    <w:rsid w:val="0090797A"/>
    <w:rsid w:val="00910319"/>
    <w:rsid w:val="009105D5"/>
    <w:rsid w:val="00912F40"/>
    <w:rsid w:val="00914046"/>
    <w:rsid w:val="00914509"/>
    <w:rsid w:val="00915B55"/>
    <w:rsid w:val="009179BD"/>
    <w:rsid w:val="00917E74"/>
    <w:rsid w:val="00920E63"/>
    <w:rsid w:val="00923C1B"/>
    <w:rsid w:val="00925BDD"/>
    <w:rsid w:val="00926D5A"/>
    <w:rsid w:val="0092794E"/>
    <w:rsid w:val="009337EE"/>
    <w:rsid w:val="00934BD7"/>
    <w:rsid w:val="0094220F"/>
    <w:rsid w:val="00943630"/>
    <w:rsid w:val="009436F1"/>
    <w:rsid w:val="00944CD8"/>
    <w:rsid w:val="0094676E"/>
    <w:rsid w:val="00953540"/>
    <w:rsid w:val="00954A14"/>
    <w:rsid w:val="0095648B"/>
    <w:rsid w:val="009630A1"/>
    <w:rsid w:val="009636FF"/>
    <w:rsid w:val="00963B6A"/>
    <w:rsid w:val="00964ABF"/>
    <w:rsid w:val="00965E4D"/>
    <w:rsid w:val="00966199"/>
    <w:rsid w:val="0096648D"/>
    <w:rsid w:val="00967836"/>
    <w:rsid w:val="00970E9B"/>
    <w:rsid w:val="00971DD9"/>
    <w:rsid w:val="00974CD6"/>
    <w:rsid w:val="00981902"/>
    <w:rsid w:val="009845A1"/>
    <w:rsid w:val="00985A79"/>
    <w:rsid w:val="00987CE3"/>
    <w:rsid w:val="00987DB3"/>
    <w:rsid w:val="009906AC"/>
    <w:rsid w:val="009908B7"/>
    <w:rsid w:val="009956ED"/>
    <w:rsid w:val="00997827"/>
    <w:rsid w:val="009A1426"/>
    <w:rsid w:val="009A4FE9"/>
    <w:rsid w:val="009A64F2"/>
    <w:rsid w:val="009C476F"/>
    <w:rsid w:val="009D0825"/>
    <w:rsid w:val="009E0B5E"/>
    <w:rsid w:val="009E0CDF"/>
    <w:rsid w:val="009E13D1"/>
    <w:rsid w:val="009E2A09"/>
    <w:rsid w:val="009E2B4F"/>
    <w:rsid w:val="009E3091"/>
    <w:rsid w:val="009E3756"/>
    <w:rsid w:val="009E450E"/>
    <w:rsid w:val="009E52FF"/>
    <w:rsid w:val="009E72EE"/>
    <w:rsid w:val="009F1D2E"/>
    <w:rsid w:val="009F5046"/>
    <w:rsid w:val="009F5E03"/>
    <w:rsid w:val="009F6344"/>
    <w:rsid w:val="00A013AD"/>
    <w:rsid w:val="00A023A2"/>
    <w:rsid w:val="00A02BC4"/>
    <w:rsid w:val="00A031EE"/>
    <w:rsid w:val="00A03CF2"/>
    <w:rsid w:val="00A0505A"/>
    <w:rsid w:val="00A054D0"/>
    <w:rsid w:val="00A11D72"/>
    <w:rsid w:val="00A12930"/>
    <w:rsid w:val="00A217AB"/>
    <w:rsid w:val="00A241DA"/>
    <w:rsid w:val="00A25147"/>
    <w:rsid w:val="00A26116"/>
    <w:rsid w:val="00A3260E"/>
    <w:rsid w:val="00A359EB"/>
    <w:rsid w:val="00A35BDC"/>
    <w:rsid w:val="00A361B9"/>
    <w:rsid w:val="00A37022"/>
    <w:rsid w:val="00A40DEA"/>
    <w:rsid w:val="00A427A1"/>
    <w:rsid w:val="00A433DE"/>
    <w:rsid w:val="00A451A5"/>
    <w:rsid w:val="00A45436"/>
    <w:rsid w:val="00A4555B"/>
    <w:rsid w:val="00A54164"/>
    <w:rsid w:val="00A541A0"/>
    <w:rsid w:val="00A607C0"/>
    <w:rsid w:val="00A617A6"/>
    <w:rsid w:val="00A721C3"/>
    <w:rsid w:val="00A7488A"/>
    <w:rsid w:val="00A77D20"/>
    <w:rsid w:val="00A8031E"/>
    <w:rsid w:val="00A80D09"/>
    <w:rsid w:val="00A80D37"/>
    <w:rsid w:val="00A80F83"/>
    <w:rsid w:val="00A819E1"/>
    <w:rsid w:val="00A834A3"/>
    <w:rsid w:val="00A846F8"/>
    <w:rsid w:val="00A85AE7"/>
    <w:rsid w:val="00A91D29"/>
    <w:rsid w:val="00A9293D"/>
    <w:rsid w:val="00A9333C"/>
    <w:rsid w:val="00A94216"/>
    <w:rsid w:val="00A94484"/>
    <w:rsid w:val="00A96026"/>
    <w:rsid w:val="00A97677"/>
    <w:rsid w:val="00A978C4"/>
    <w:rsid w:val="00AA0D82"/>
    <w:rsid w:val="00AA2BF9"/>
    <w:rsid w:val="00AA503A"/>
    <w:rsid w:val="00AA531E"/>
    <w:rsid w:val="00AA5EED"/>
    <w:rsid w:val="00AA6507"/>
    <w:rsid w:val="00AA69D2"/>
    <w:rsid w:val="00AA6EC4"/>
    <w:rsid w:val="00AA700E"/>
    <w:rsid w:val="00AB1577"/>
    <w:rsid w:val="00AB34F0"/>
    <w:rsid w:val="00AB510E"/>
    <w:rsid w:val="00AB5AD2"/>
    <w:rsid w:val="00AB5CAC"/>
    <w:rsid w:val="00AB718B"/>
    <w:rsid w:val="00AC32D0"/>
    <w:rsid w:val="00AC643F"/>
    <w:rsid w:val="00AC726A"/>
    <w:rsid w:val="00AD178C"/>
    <w:rsid w:val="00AE0E8D"/>
    <w:rsid w:val="00AE2D0E"/>
    <w:rsid w:val="00AE2F93"/>
    <w:rsid w:val="00AE59EC"/>
    <w:rsid w:val="00AE5E7B"/>
    <w:rsid w:val="00AE7469"/>
    <w:rsid w:val="00AF3885"/>
    <w:rsid w:val="00AF4397"/>
    <w:rsid w:val="00B0267F"/>
    <w:rsid w:val="00B032BF"/>
    <w:rsid w:val="00B0359D"/>
    <w:rsid w:val="00B05BFC"/>
    <w:rsid w:val="00B07071"/>
    <w:rsid w:val="00B0728D"/>
    <w:rsid w:val="00B176AB"/>
    <w:rsid w:val="00B20731"/>
    <w:rsid w:val="00B239CE"/>
    <w:rsid w:val="00B23EBD"/>
    <w:rsid w:val="00B25448"/>
    <w:rsid w:val="00B25785"/>
    <w:rsid w:val="00B257DA"/>
    <w:rsid w:val="00B25F33"/>
    <w:rsid w:val="00B26CFB"/>
    <w:rsid w:val="00B30378"/>
    <w:rsid w:val="00B315C9"/>
    <w:rsid w:val="00B31B82"/>
    <w:rsid w:val="00B3573A"/>
    <w:rsid w:val="00B40D59"/>
    <w:rsid w:val="00B4196E"/>
    <w:rsid w:val="00B436B2"/>
    <w:rsid w:val="00B45643"/>
    <w:rsid w:val="00B47CC6"/>
    <w:rsid w:val="00B524F4"/>
    <w:rsid w:val="00B52965"/>
    <w:rsid w:val="00B57141"/>
    <w:rsid w:val="00B6055F"/>
    <w:rsid w:val="00B62D03"/>
    <w:rsid w:val="00B654D5"/>
    <w:rsid w:val="00B670CD"/>
    <w:rsid w:val="00B672D7"/>
    <w:rsid w:val="00B729AF"/>
    <w:rsid w:val="00B73213"/>
    <w:rsid w:val="00B732BA"/>
    <w:rsid w:val="00B737E9"/>
    <w:rsid w:val="00B73C2B"/>
    <w:rsid w:val="00B76B0B"/>
    <w:rsid w:val="00B8142E"/>
    <w:rsid w:val="00B83946"/>
    <w:rsid w:val="00B85065"/>
    <w:rsid w:val="00B92CDE"/>
    <w:rsid w:val="00B93F47"/>
    <w:rsid w:val="00B95C71"/>
    <w:rsid w:val="00B96CDE"/>
    <w:rsid w:val="00B96EB4"/>
    <w:rsid w:val="00BA1D0D"/>
    <w:rsid w:val="00BA1F1A"/>
    <w:rsid w:val="00BA753A"/>
    <w:rsid w:val="00BB249F"/>
    <w:rsid w:val="00BB2698"/>
    <w:rsid w:val="00BB2980"/>
    <w:rsid w:val="00BB323C"/>
    <w:rsid w:val="00BB54C1"/>
    <w:rsid w:val="00BC1B14"/>
    <w:rsid w:val="00BC265B"/>
    <w:rsid w:val="00BC5C86"/>
    <w:rsid w:val="00BC5DCA"/>
    <w:rsid w:val="00BD006D"/>
    <w:rsid w:val="00BD0FC3"/>
    <w:rsid w:val="00BD175E"/>
    <w:rsid w:val="00BD1C61"/>
    <w:rsid w:val="00BD30CC"/>
    <w:rsid w:val="00BD5C86"/>
    <w:rsid w:val="00BD5D72"/>
    <w:rsid w:val="00BE10C5"/>
    <w:rsid w:val="00BE12A3"/>
    <w:rsid w:val="00BE17B9"/>
    <w:rsid w:val="00BE2DCA"/>
    <w:rsid w:val="00BF004B"/>
    <w:rsid w:val="00BF0354"/>
    <w:rsid w:val="00BF084B"/>
    <w:rsid w:val="00BF1F4B"/>
    <w:rsid w:val="00BF1F4C"/>
    <w:rsid w:val="00BF2681"/>
    <w:rsid w:val="00BF2C62"/>
    <w:rsid w:val="00BF3350"/>
    <w:rsid w:val="00BF3FE7"/>
    <w:rsid w:val="00BF5050"/>
    <w:rsid w:val="00BF5B19"/>
    <w:rsid w:val="00BF7CF8"/>
    <w:rsid w:val="00C035A3"/>
    <w:rsid w:val="00C06C67"/>
    <w:rsid w:val="00C06DAD"/>
    <w:rsid w:val="00C17651"/>
    <w:rsid w:val="00C21074"/>
    <w:rsid w:val="00C21FAD"/>
    <w:rsid w:val="00C22457"/>
    <w:rsid w:val="00C24FEB"/>
    <w:rsid w:val="00C265BD"/>
    <w:rsid w:val="00C27033"/>
    <w:rsid w:val="00C27D65"/>
    <w:rsid w:val="00C27DD2"/>
    <w:rsid w:val="00C30E1F"/>
    <w:rsid w:val="00C329C6"/>
    <w:rsid w:val="00C405FE"/>
    <w:rsid w:val="00C42F49"/>
    <w:rsid w:val="00C436F6"/>
    <w:rsid w:val="00C43CAA"/>
    <w:rsid w:val="00C44A0F"/>
    <w:rsid w:val="00C44CF2"/>
    <w:rsid w:val="00C45120"/>
    <w:rsid w:val="00C47374"/>
    <w:rsid w:val="00C47E58"/>
    <w:rsid w:val="00C509B9"/>
    <w:rsid w:val="00C515FA"/>
    <w:rsid w:val="00C53F5F"/>
    <w:rsid w:val="00C54372"/>
    <w:rsid w:val="00C55A87"/>
    <w:rsid w:val="00C568A7"/>
    <w:rsid w:val="00C60917"/>
    <w:rsid w:val="00C614CA"/>
    <w:rsid w:val="00C62F29"/>
    <w:rsid w:val="00C65F83"/>
    <w:rsid w:val="00C7084F"/>
    <w:rsid w:val="00C71E52"/>
    <w:rsid w:val="00C752D1"/>
    <w:rsid w:val="00C818E3"/>
    <w:rsid w:val="00C822C6"/>
    <w:rsid w:val="00C82B83"/>
    <w:rsid w:val="00C8342D"/>
    <w:rsid w:val="00C845CB"/>
    <w:rsid w:val="00C91398"/>
    <w:rsid w:val="00C9148A"/>
    <w:rsid w:val="00C92BDD"/>
    <w:rsid w:val="00C96F3F"/>
    <w:rsid w:val="00CA1D12"/>
    <w:rsid w:val="00CA3D60"/>
    <w:rsid w:val="00CA440D"/>
    <w:rsid w:val="00CA49F9"/>
    <w:rsid w:val="00CA5656"/>
    <w:rsid w:val="00CA650D"/>
    <w:rsid w:val="00CA65B4"/>
    <w:rsid w:val="00CA66BD"/>
    <w:rsid w:val="00CA7988"/>
    <w:rsid w:val="00CB1F5C"/>
    <w:rsid w:val="00CB3044"/>
    <w:rsid w:val="00CB3B2E"/>
    <w:rsid w:val="00CB4A84"/>
    <w:rsid w:val="00CB5139"/>
    <w:rsid w:val="00CB5666"/>
    <w:rsid w:val="00CC1E1C"/>
    <w:rsid w:val="00CC200E"/>
    <w:rsid w:val="00CC2EB2"/>
    <w:rsid w:val="00CC7A08"/>
    <w:rsid w:val="00CD3D78"/>
    <w:rsid w:val="00CD5058"/>
    <w:rsid w:val="00CE030B"/>
    <w:rsid w:val="00CE2590"/>
    <w:rsid w:val="00CE3FD3"/>
    <w:rsid w:val="00CE6F0C"/>
    <w:rsid w:val="00CE7040"/>
    <w:rsid w:val="00CE7A15"/>
    <w:rsid w:val="00CF0D78"/>
    <w:rsid w:val="00CF3B30"/>
    <w:rsid w:val="00CF7A63"/>
    <w:rsid w:val="00D01EFF"/>
    <w:rsid w:val="00D05A8E"/>
    <w:rsid w:val="00D10BCD"/>
    <w:rsid w:val="00D15112"/>
    <w:rsid w:val="00D24F32"/>
    <w:rsid w:val="00D259DF"/>
    <w:rsid w:val="00D30B27"/>
    <w:rsid w:val="00D32449"/>
    <w:rsid w:val="00D33F1E"/>
    <w:rsid w:val="00D3450E"/>
    <w:rsid w:val="00D37196"/>
    <w:rsid w:val="00D40F5A"/>
    <w:rsid w:val="00D40FC7"/>
    <w:rsid w:val="00D438D2"/>
    <w:rsid w:val="00D46F71"/>
    <w:rsid w:val="00D53D0D"/>
    <w:rsid w:val="00D542F7"/>
    <w:rsid w:val="00D55FFE"/>
    <w:rsid w:val="00D57051"/>
    <w:rsid w:val="00D67BA6"/>
    <w:rsid w:val="00D705BF"/>
    <w:rsid w:val="00D71EC5"/>
    <w:rsid w:val="00D73BA3"/>
    <w:rsid w:val="00D77F55"/>
    <w:rsid w:val="00D81C8B"/>
    <w:rsid w:val="00D87024"/>
    <w:rsid w:val="00D92947"/>
    <w:rsid w:val="00D92F95"/>
    <w:rsid w:val="00D9577C"/>
    <w:rsid w:val="00D95EFC"/>
    <w:rsid w:val="00D96896"/>
    <w:rsid w:val="00DA5DA6"/>
    <w:rsid w:val="00DA62EE"/>
    <w:rsid w:val="00DA6CD5"/>
    <w:rsid w:val="00DB0C5B"/>
    <w:rsid w:val="00DB29AB"/>
    <w:rsid w:val="00DC09BE"/>
    <w:rsid w:val="00DC0B22"/>
    <w:rsid w:val="00DC4510"/>
    <w:rsid w:val="00DC741F"/>
    <w:rsid w:val="00DD0B2A"/>
    <w:rsid w:val="00DD1831"/>
    <w:rsid w:val="00DD3858"/>
    <w:rsid w:val="00DD39B8"/>
    <w:rsid w:val="00DD52A1"/>
    <w:rsid w:val="00DE0726"/>
    <w:rsid w:val="00DE6DEC"/>
    <w:rsid w:val="00DF1714"/>
    <w:rsid w:val="00DF38F8"/>
    <w:rsid w:val="00E01FAB"/>
    <w:rsid w:val="00E038BD"/>
    <w:rsid w:val="00E10C5A"/>
    <w:rsid w:val="00E131B9"/>
    <w:rsid w:val="00E13F80"/>
    <w:rsid w:val="00E1680E"/>
    <w:rsid w:val="00E212F2"/>
    <w:rsid w:val="00E22649"/>
    <w:rsid w:val="00E23272"/>
    <w:rsid w:val="00E240F7"/>
    <w:rsid w:val="00E2607D"/>
    <w:rsid w:val="00E271C0"/>
    <w:rsid w:val="00E30A52"/>
    <w:rsid w:val="00E30FA0"/>
    <w:rsid w:val="00E31D5D"/>
    <w:rsid w:val="00E33A64"/>
    <w:rsid w:val="00E33E78"/>
    <w:rsid w:val="00E33FA6"/>
    <w:rsid w:val="00E3439F"/>
    <w:rsid w:val="00E41A50"/>
    <w:rsid w:val="00E450B0"/>
    <w:rsid w:val="00E4733B"/>
    <w:rsid w:val="00E522C1"/>
    <w:rsid w:val="00E52DED"/>
    <w:rsid w:val="00E534F3"/>
    <w:rsid w:val="00E538A4"/>
    <w:rsid w:val="00E556B3"/>
    <w:rsid w:val="00E656EE"/>
    <w:rsid w:val="00E66068"/>
    <w:rsid w:val="00E666AF"/>
    <w:rsid w:val="00E7119B"/>
    <w:rsid w:val="00E719A4"/>
    <w:rsid w:val="00E722F9"/>
    <w:rsid w:val="00E80A45"/>
    <w:rsid w:val="00E80AA5"/>
    <w:rsid w:val="00E811B9"/>
    <w:rsid w:val="00E8401F"/>
    <w:rsid w:val="00E84C4E"/>
    <w:rsid w:val="00E87E24"/>
    <w:rsid w:val="00E9292A"/>
    <w:rsid w:val="00E92CA5"/>
    <w:rsid w:val="00E93B52"/>
    <w:rsid w:val="00E95189"/>
    <w:rsid w:val="00E95B75"/>
    <w:rsid w:val="00E96640"/>
    <w:rsid w:val="00E96C46"/>
    <w:rsid w:val="00E97ADF"/>
    <w:rsid w:val="00E97EF2"/>
    <w:rsid w:val="00EA29CC"/>
    <w:rsid w:val="00EA400C"/>
    <w:rsid w:val="00EA42FF"/>
    <w:rsid w:val="00EA56E6"/>
    <w:rsid w:val="00EA6CE6"/>
    <w:rsid w:val="00EA6E03"/>
    <w:rsid w:val="00EA798A"/>
    <w:rsid w:val="00EB0339"/>
    <w:rsid w:val="00EB0BD2"/>
    <w:rsid w:val="00EB13DB"/>
    <w:rsid w:val="00EB23B8"/>
    <w:rsid w:val="00EB344C"/>
    <w:rsid w:val="00EB3667"/>
    <w:rsid w:val="00EB3C89"/>
    <w:rsid w:val="00EB5287"/>
    <w:rsid w:val="00EB5FA5"/>
    <w:rsid w:val="00EB68E4"/>
    <w:rsid w:val="00EB7051"/>
    <w:rsid w:val="00EC090A"/>
    <w:rsid w:val="00EC185E"/>
    <w:rsid w:val="00EC296C"/>
    <w:rsid w:val="00EC698B"/>
    <w:rsid w:val="00ED28EC"/>
    <w:rsid w:val="00ED4482"/>
    <w:rsid w:val="00ED5F94"/>
    <w:rsid w:val="00EE6B64"/>
    <w:rsid w:val="00EE7F4D"/>
    <w:rsid w:val="00EF575F"/>
    <w:rsid w:val="00EF68FB"/>
    <w:rsid w:val="00EF6B79"/>
    <w:rsid w:val="00EF758B"/>
    <w:rsid w:val="00F02056"/>
    <w:rsid w:val="00F03F52"/>
    <w:rsid w:val="00F114E2"/>
    <w:rsid w:val="00F118B4"/>
    <w:rsid w:val="00F11E43"/>
    <w:rsid w:val="00F164BF"/>
    <w:rsid w:val="00F17327"/>
    <w:rsid w:val="00F21FCB"/>
    <w:rsid w:val="00F23D19"/>
    <w:rsid w:val="00F2410A"/>
    <w:rsid w:val="00F2583E"/>
    <w:rsid w:val="00F26B68"/>
    <w:rsid w:val="00F31010"/>
    <w:rsid w:val="00F32622"/>
    <w:rsid w:val="00F361D5"/>
    <w:rsid w:val="00F36C88"/>
    <w:rsid w:val="00F4086A"/>
    <w:rsid w:val="00F42202"/>
    <w:rsid w:val="00F436EF"/>
    <w:rsid w:val="00F4491C"/>
    <w:rsid w:val="00F46929"/>
    <w:rsid w:val="00F5027B"/>
    <w:rsid w:val="00F5099F"/>
    <w:rsid w:val="00F5520B"/>
    <w:rsid w:val="00F56D30"/>
    <w:rsid w:val="00F56F52"/>
    <w:rsid w:val="00F60F8F"/>
    <w:rsid w:val="00F61A71"/>
    <w:rsid w:val="00F63431"/>
    <w:rsid w:val="00F64A4D"/>
    <w:rsid w:val="00F72EA3"/>
    <w:rsid w:val="00F73629"/>
    <w:rsid w:val="00F744F9"/>
    <w:rsid w:val="00F831D0"/>
    <w:rsid w:val="00F84035"/>
    <w:rsid w:val="00F84283"/>
    <w:rsid w:val="00F84D96"/>
    <w:rsid w:val="00F85317"/>
    <w:rsid w:val="00F873F8"/>
    <w:rsid w:val="00F91254"/>
    <w:rsid w:val="00F92E7B"/>
    <w:rsid w:val="00F934A9"/>
    <w:rsid w:val="00FA13D4"/>
    <w:rsid w:val="00FA48FD"/>
    <w:rsid w:val="00FA4C86"/>
    <w:rsid w:val="00FA7AA0"/>
    <w:rsid w:val="00FB0AE9"/>
    <w:rsid w:val="00FB35BB"/>
    <w:rsid w:val="00FB5EB6"/>
    <w:rsid w:val="00FB68A3"/>
    <w:rsid w:val="00FC32F2"/>
    <w:rsid w:val="00FC5A98"/>
    <w:rsid w:val="00FC645C"/>
    <w:rsid w:val="00FD0A39"/>
    <w:rsid w:val="00FD1A97"/>
    <w:rsid w:val="00FD2A35"/>
    <w:rsid w:val="00FD6983"/>
    <w:rsid w:val="00FE3A59"/>
    <w:rsid w:val="00FF1871"/>
    <w:rsid w:val="00FF27A3"/>
    <w:rsid w:val="00FF3300"/>
    <w:rsid w:val="00FF6F7B"/>
    <w:rsid w:val="00FF7D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0EF5A"/>
  <w15:docId w15:val="{C8A5888F-1513-4EB0-A965-BFC83A48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A2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E5E7B"/>
    <w:pPr>
      <w:keepNext/>
      <w:keepLines/>
      <w:spacing w:before="200" w:after="0" w:line="276" w:lineRule="auto"/>
      <w:jc w:val="both"/>
      <w:outlineLvl w:val="1"/>
    </w:pPr>
    <w:rPr>
      <w:rFonts w:ascii="Arial" w:eastAsiaTheme="majorEastAsia" w:hAnsi="Arial" w:cstheme="majorBidi"/>
      <w:b/>
      <w:bCs/>
      <w:sz w:val="24"/>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0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09F"/>
  </w:style>
  <w:style w:type="paragraph" w:styleId="Piedepgina">
    <w:name w:val="footer"/>
    <w:basedOn w:val="Normal"/>
    <w:link w:val="PiedepginaCar"/>
    <w:uiPriority w:val="99"/>
    <w:unhideWhenUsed/>
    <w:rsid w:val="005D30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09F"/>
  </w:style>
  <w:style w:type="paragraph" w:styleId="Prrafodelista">
    <w:name w:val="List Paragraph"/>
    <w:basedOn w:val="Normal"/>
    <w:uiPriority w:val="34"/>
    <w:qFormat/>
    <w:rsid w:val="00C54372"/>
    <w:pPr>
      <w:ind w:left="720"/>
      <w:contextualSpacing/>
    </w:pPr>
  </w:style>
  <w:style w:type="character" w:styleId="Hipervnculo">
    <w:name w:val="Hyperlink"/>
    <w:basedOn w:val="Fuentedeprrafopredeter"/>
    <w:uiPriority w:val="99"/>
    <w:unhideWhenUsed/>
    <w:rsid w:val="00B0359D"/>
    <w:rPr>
      <w:color w:val="0563C1" w:themeColor="hyperlink"/>
      <w:u w:val="single"/>
    </w:rPr>
  </w:style>
  <w:style w:type="character" w:customStyle="1" w:styleId="Mencinsinresolver1">
    <w:name w:val="Mención sin resolver1"/>
    <w:basedOn w:val="Fuentedeprrafopredeter"/>
    <w:uiPriority w:val="99"/>
    <w:semiHidden/>
    <w:unhideWhenUsed/>
    <w:rsid w:val="00B0359D"/>
    <w:rPr>
      <w:color w:val="605E5C"/>
      <w:shd w:val="clear" w:color="auto" w:fill="E1DFDD"/>
    </w:rPr>
  </w:style>
  <w:style w:type="character" w:customStyle="1" w:styleId="Ttulo2Car">
    <w:name w:val="Título 2 Car"/>
    <w:basedOn w:val="Fuentedeprrafopredeter"/>
    <w:link w:val="Ttulo2"/>
    <w:uiPriority w:val="9"/>
    <w:rsid w:val="00AE5E7B"/>
    <w:rPr>
      <w:rFonts w:ascii="Arial" w:eastAsiaTheme="majorEastAsia" w:hAnsi="Arial" w:cstheme="majorBidi"/>
      <w:b/>
      <w:bCs/>
      <w:sz w:val="24"/>
      <w:szCs w:val="26"/>
      <w:lang w:val="es-ES"/>
    </w:rPr>
  </w:style>
  <w:style w:type="paragraph" w:customStyle="1" w:styleId="Estilo1">
    <w:name w:val="Estilo1"/>
    <w:basedOn w:val="Normal"/>
    <w:link w:val="Estilo1Car"/>
    <w:qFormat/>
    <w:rsid w:val="00AE5E7B"/>
    <w:pPr>
      <w:spacing w:after="200" w:line="480" w:lineRule="auto"/>
      <w:ind w:firstLine="284"/>
      <w:jc w:val="both"/>
    </w:pPr>
    <w:rPr>
      <w:rFonts w:ascii="Arial" w:hAnsi="Arial"/>
      <w:sz w:val="24"/>
      <w:lang w:val="es-ES"/>
    </w:rPr>
  </w:style>
  <w:style w:type="character" w:customStyle="1" w:styleId="Estilo1Car">
    <w:name w:val="Estilo1 Car"/>
    <w:link w:val="Estilo1"/>
    <w:rsid w:val="00AE5E7B"/>
    <w:rPr>
      <w:rFonts w:ascii="Arial" w:hAnsi="Arial"/>
      <w:sz w:val="24"/>
      <w:lang w:val="es-ES"/>
    </w:rPr>
  </w:style>
  <w:style w:type="paragraph" w:customStyle="1" w:styleId="TEXTO">
    <w:name w:val="TEXTO"/>
    <w:basedOn w:val="Normal"/>
    <w:link w:val="TEXTOCar"/>
    <w:qFormat/>
    <w:rsid w:val="00AE5E7B"/>
    <w:pPr>
      <w:spacing w:after="0" w:line="480" w:lineRule="auto"/>
      <w:ind w:firstLine="540"/>
      <w:jc w:val="both"/>
    </w:pPr>
    <w:rPr>
      <w:rFonts w:ascii="Arial" w:eastAsia="Times New Roman" w:hAnsi="Arial" w:cs="Times New Roman"/>
      <w:color w:val="000000"/>
      <w:sz w:val="24"/>
      <w:szCs w:val="24"/>
      <w:lang w:val="es-ES" w:eastAsia="es-ES"/>
    </w:rPr>
  </w:style>
  <w:style w:type="character" w:customStyle="1" w:styleId="TEXTOCar">
    <w:name w:val="TEXTO Car"/>
    <w:link w:val="TEXTO"/>
    <w:rsid w:val="00AE5E7B"/>
    <w:rPr>
      <w:rFonts w:ascii="Arial" w:eastAsia="Times New Roman" w:hAnsi="Arial" w:cs="Times New Roman"/>
      <w:color w:val="000000"/>
      <w:sz w:val="24"/>
      <w:szCs w:val="24"/>
      <w:lang w:val="es-ES" w:eastAsia="es-ES"/>
    </w:rPr>
  </w:style>
  <w:style w:type="paragraph" w:customStyle="1" w:styleId="Estilo5">
    <w:name w:val="Estilo5"/>
    <w:basedOn w:val="Normal"/>
    <w:link w:val="Estilo5Car"/>
    <w:qFormat/>
    <w:rsid w:val="00AE5E7B"/>
    <w:pPr>
      <w:widowControl w:val="0"/>
      <w:spacing w:after="0" w:line="480" w:lineRule="auto"/>
      <w:ind w:firstLine="567"/>
      <w:jc w:val="both"/>
    </w:pPr>
    <w:rPr>
      <w:rFonts w:ascii="Arial" w:eastAsia="Times New Roman" w:hAnsi="Arial" w:cs="Times New Roman"/>
      <w:sz w:val="24"/>
      <w:szCs w:val="20"/>
      <w:lang w:val="es-VE" w:eastAsia="es-ES"/>
    </w:rPr>
  </w:style>
  <w:style w:type="character" w:customStyle="1" w:styleId="Estilo5Car">
    <w:name w:val="Estilo5 Car"/>
    <w:basedOn w:val="Fuentedeprrafopredeter"/>
    <w:link w:val="Estilo5"/>
    <w:rsid w:val="00AE5E7B"/>
    <w:rPr>
      <w:rFonts w:ascii="Arial" w:eastAsia="Times New Roman" w:hAnsi="Arial" w:cs="Times New Roman"/>
      <w:sz w:val="24"/>
      <w:szCs w:val="20"/>
      <w:lang w:val="es-VE" w:eastAsia="es-ES"/>
    </w:rPr>
  </w:style>
  <w:style w:type="paragraph" w:customStyle="1" w:styleId="Default">
    <w:name w:val="Default"/>
    <w:rsid w:val="00BE10C5"/>
    <w:pPr>
      <w:autoSpaceDE w:val="0"/>
      <w:autoSpaceDN w:val="0"/>
      <w:adjustRightInd w:val="0"/>
      <w:spacing w:after="0" w:line="240" w:lineRule="auto"/>
    </w:pPr>
    <w:rPr>
      <w:rFonts w:ascii="Cambria" w:hAnsi="Cambria" w:cs="Cambria"/>
      <w:color w:val="000000"/>
      <w:sz w:val="24"/>
      <w:szCs w:val="24"/>
    </w:rPr>
  </w:style>
  <w:style w:type="paragraph" w:customStyle="1" w:styleId="Pa14">
    <w:name w:val="Pa14"/>
    <w:basedOn w:val="Default"/>
    <w:next w:val="Default"/>
    <w:uiPriority w:val="99"/>
    <w:rsid w:val="00BE10C5"/>
    <w:pPr>
      <w:spacing w:line="195" w:lineRule="atLeast"/>
    </w:pPr>
    <w:rPr>
      <w:rFonts w:cstheme="minorBidi"/>
      <w:color w:val="auto"/>
    </w:rPr>
  </w:style>
  <w:style w:type="table" w:styleId="Tablaconcuadrcula">
    <w:name w:val="Table Grid"/>
    <w:basedOn w:val="Tablanormal"/>
    <w:uiPriority w:val="39"/>
    <w:rsid w:val="00E96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A29C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EA29C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fasis">
    <w:name w:val="Emphasis"/>
    <w:basedOn w:val="Fuentedeprrafopredeter"/>
    <w:uiPriority w:val="20"/>
    <w:qFormat/>
    <w:rsid w:val="00FB5EB6"/>
    <w:rPr>
      <w:i/>
      <w:iCs/>
    </w:rPr>
  </w:style>
  <w:style w:type="paragraph" w:styleId="Sinespaciado">
    <w:name w:val="No Spacing"/>
    <w:uiPriority w:val="1"/>
    <w:qFormat/>
    <w:rsid w:val="00793DE8"/>
    <w:pPr>
      <w:spacing w:after="0" w:line="240" w:lineRule="auto"/>
    </w:pPr>
  </w:style>
  <w:style w:type="table" w:styleId="Tabladecuadrcula1clara">
    <w:name w:val="Grid Table 1 Light"/>
    <w:basedOn w:val="Tablanormal"/>
    <w:uiPriority w:val="46"/>
    <w:rsid w:val="003017A7"/>
    <w:pPr>
      <w:spacing w:after="0" w:line="240" w:lineRule="auto"/>
    </w:pPr>
    <w:rPr>
      <w:lang w:val="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BD175E"/>
    <w:rPr>
      <w:b/>
      <w:bCs/>
    </w:rPr>
  </w:style>
  <w:style w:type="character" w:styleId="Refdecomentario">
    <w:name w:val="annotation reference"/>
    <w:basedOn w:val="Fuentedeprrafopredeter"/>
    <w:uiPriority w:val="99"/>
    <w:semiHidden/>
    <w:unhideWhenUsed/>
    <w:rsid w:val="00B76B0B"/>
    <w:rPr>
      <w:sz w:val="16"/>
      <w:szCs w:val="16"/>
    </w:rPr>
  </w:style>
  <w:style w:type="paragraph" w:styleId="Textocomentario">
    <w:name w:val="annotation text"/>
    <w:basedOn w:val="Normal"/>
    <w:link w:val="TextocomentarioCar"/>
    <w:uiPriority w:val="99"/>
    <w:semiHidden/>
    <w:unhideWhenUsed/>
    <w:rsid w:val="00B76B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6B0B"/>
    <w:rPr>
      <w:sz w:val="20"/>
      <w:szCs w:val="20"/>
    </w:rPr>
  </w:style>
  <w:style w:type="paragraph" w:styleId="Asuntodelcomentario">
    <w:name w:val="annotation subject"/>
    <w:basedOn w:val="Textocomentario"/>
    <w:next w:val="Textocomentario"/>
    <w:link w:val="AsuntodelcomentarioCar"/>
    <w:uiPriority w:val="99"/>
    <w:semiHidden/>
    <w:unhideWhenUsed/>
    <w:rsid w:val="00B76B0B"/>
    <w:rPr>
      <w:b/>
      <w:bCs/>
    </w:rPr>
  </w:style>
  <w:style w:type="character" w:customStyle="1" w:styleId="AsuntodelcomentarioCar">
    <w:name w:val="Asunto del comentario Car"/>
    <w:basedOn w:val="TextocomentarioCar"/>
    <w:link w:val="Asuntodelcomentario"/>
    <w:uiPriority w:val="99"/>
    <w:semiHidden/>
    <w:rsid w:val="00B76B0B"/>
    <w:rPr>
      <w:b/>
      <w:bCs/>
      <w:sz w:val="20"/>
      <w:szCs w:val="20"/>
    </w:rPr>
  </w:style>
  <w:style w:type="paragraph" w:styleId="Textodeglobo">
    <w:name w:val="Balloon Text"/>
    <w:basedOn w:val="Normal"/>
    <w:link w:val="TextodegloboCar"/>
    <w:uiPriority w:val="99"/>
    <w:semiHidden/>
    <w:unhideWhenUsed/>
    <w:rsid w:val="00B76B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B0B"/>
    <w:rPr>
      <w:rFonts w:ascii="Segoe UI" w:hAnsi="Segoe UI" w:cs="Segoe UI"/>
      <w:sz w:val="18"/>
      <w:szCs w:val="18"/>
    </w:rPr>
  </w:style>
  <w:style w:type="paragraph" w:customStyle="1" w:styleId="paragraph">
    <w:name w:val="paragraph"/>
    <w:basedOn w:val="Normal"/>
    <w:rsid w:val="000F1C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0F1CC6"/>
  </w:style>
  <w:style w:type="character" w:customStyle="1" w:styleId="eop">
    <w:name w:val="eop"/>
    <w:basedOn w:val="Fuentedeprrafopredeter"/>
    <w:rsid w:val="000F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9863">
      <w:bodyDiv w:val="1"/>
      <w:marLeft w:val="0"/>
      <w:marRight w:val="0"/>
      <w:marTop w:val="0"/>
      <w:marBottom w:val="0"/>
      <w:divBdr>
        <w:top w:val="none" w:sz="0" w:space="0" w:color="auto"/>
        <w:left w:val="none" w:sz="0" w:space="0" w:color="auto"/>
        <w:bottom w:val="none" w:sz="0" w:space="0" w:color="auto"/>
        <w:right w:val="none" w:sz="0" w:space="0" w:color="auto"/>
      </w:divBdr>
    </w:div>
    <w:div w:id="164174975">
      <w:bodyDiv w:val="1"/>
      <w:marLeft w:val="0"/>
      <w:marRight w:val="0"/>
      <w:marTop w:val="0"/>
      <w:marBottom w:val="0"/>
      <w:divBdr>
        <w:top w:val="none" w:sz="0" w:space="0" w:color="auto"/>
        <w:left w:val="none" w:sz="0" w:space="0" w:color="auto"/>
        <w:bottom w:val="none" w:sz="0" w:space="0" w:color="auto"/>
        <w:right w:val="none" w:sz="0" w:space="0" w:color="auto"/>
      </w:divBdr>
    </w:div>
    <w:div w:id="225458235">
      <w:bodyDiv w:val="1"/>
      <w:marLeft w:val="0"/>
      <w:marRight w:val="0"/>
      <w:marTop w:val="0"/>
      <w:marBottom w:val="0"/>
      <w:divBdr>
        <w:top w:val="none" w:sz="0" w:space="0" w:color="auto"/>
        <w:left w:val="none" w:sz="0" w:space="0" w:color="auto"/>
        <w:bottom w:val="none" w:sz="0" w:space="0" w:color="auto"/>
        <w:right w:val="none" w:sz="0" w:space="0" w:color="auto"/>
      </w:divBdr>
    </w:div>
    <w:div w:id="280957694">
      <w:bodyDiv w:val="1"/>
      <w:marLeft w:val="0"/>
      <w:marRight w:val="0"/>
      <w:marTop w:val="0"/>
      <w:marBottom w:val="0"/>
      <w:divBdr>
        <w:top w:val="none" w:sz="0" w:space="0" w:color="auto"/>
        <w:left w:val="none" w:sz="0" w:space="0" w:color="auto"/>
        <w:bottom w:val="none" w:sz="0" w:space="0" w:color="auto"/>
        <w:right w:val="none" w:sz="0" w:space="0" w:color="auto"/>
      </w:divBdr>
    </w:div>
    <w:div w:id="300624151">
      <w:bodyDiv w:val="1"/>
      <w:marLeft w:val="0"/>
      <w:marRight w:val="0"/>
      <w:marTop w:val="0"/>
      <w:marBottom w:val="0"/>
      <w:divBdr>
        <w:top w:val="none" w:sz="0" w:space="0" w:color="auto"/>
        <w:left w:val="none" w:sz="0" w:space="0" w:color="auto"/>
        <w:bottom w:val="none" w:sz="0" w:space="0" w:color="auto"/>
        <w:right w:val="none" w:sz="0" w:space="0" w:color="auto"/>
      </w:divBdr>
    </w:div>
    <w:div w:id="311056615">
      <w:bodyDiv w:val="1"/>
      <w:marLeft w:val="0"/>
      <w:marRight w:val="0"/>
      <w:marTop w:val="0"/>
      <w:marBottom w:val="0"/>
      <w:divBdr>
        <w:top w:val="none" w:sz="0" w:space="0" w:color="auto"/>
        <w:left w:val="none" w:sz="0" w:space="0" w:color="auto"/>
        <w:bottom w:val="none" w:sz="0" w:space="0" w:color="auto"/>
        <w:right w:val="none" w:sz="0" w:space="0" w:color="auto"/>
      </w:divBdr>
    </w:div>
    <w:div w:id="353578698">
      <w:bodyDiv w:val="1"/>
      <w:marLeft w:val="0"/>
      <w:marRight w:val="0"/>
      <w:marTop w:val="0"/>
      <w:marBottom w:val="0"/>
      <w:divBdr>
        <w:top w:val="none" w:sz="0" w:space="0" w:color="auto"/>
        <w:left w:val="none" w:sz="0" w:space="0" w:color="auto"/>
        <w:bottom w:val="none" w:sz="0" w:space="0" w:color="auto"/>
        <w:right w:val="none" w:sz="0" w:space="0" w:color="auto"/>
      </w:divBdr>
    </w:div>
    <w:div w:id="362025176">
      <w:bodyDiv w:val="1"/>
      <w:marLeft w:val="0"/>
      <w:marRight w:val="0"/>
      <w:marTop w:val="0"/>
      <w:marBottom w:val="0"/>
      <w:divBdr>
        <w:top w:val="none" w:sz="0" w:space="0" w:color="auto"/>
        <w:left w:val="none" w:sz="0" w:space="0" w:color="auto"/>
        <w:bottom w:val="none" w:sz="0" w:space="0" w:color="auto"/>
        <w:right w:val="none" w:sz="0" w:space="0" w:color="auto"/>
      </w:divBdr>
    </w:div>
    <w:div w:id="641427087">
      <w:bodyDiv w:val="1"/>
      <w:marLeft w:val="0"/>
      <w:marRight w:val="0"/>
      <w:marTop w:val="0"/>
      <w:marBottom w:val="0"/>
      <w:divBdr>
        <w:top w:val="none" w:sz="0" w:space="0" w:color="auto"/>
        <w:left w:val="none" w:sz="0" w:space="0" w:color="auto"/>
        <w:bottom w:val="none" w:sz="0" w:space="0" w:color="auto"/>
        <w:right w:val="none" w:sz="0" w:space="0" w:color="auto"/>
      </w:divBdr>
    </w:div>
    <w:div w:id="693655659">
      <w:bodyDiv w:val="1"/>
      <w:marLeft w:val="0"/>
      <w:marRight w:val="0"/>
      <w:marTop w:val="0"/>
      <w:marBottom w:val="0"/>
      <w:divBdr>
        <w:top w:val="none" w:sz="0" w:space="0" w:color="auto"/>
        <w:left w:val="none" w:sz="0" w:space="0" w:color="auto"/>
        <w:bottom w:val="none" w:sz="0" w:space="0" w:color="auto"/>
        <w:right w:val="none" w:sz="0" w:space="0" w:color="auto"/>
      </w:divBdr>
    </w:div>
    <w:div w:id="777218661">
      <w:bodyDiv w:val="1"/>
      <w:marLeft w:val="0"/>
      <w:marRight w:val="0"/>
      <w:marTop w:val="0"/>
      <w:marBottom w:val="0"/>
      <w:divBdr>
        <w:top w:val="none" w:sz="0" w:space="0" w:color="auto"/>
        <w:left w:val="none" w:sz="0" w:space="0" w:color="auto"/>
        <w:bottom w:val="none" w:sz="0" w:space="0" w:color="auto"/>
        <w:right w:val="none" w:sz="0" w:space="0" w:color="auto"/>
      </w:divBdr>
    </w:div>
    <w:div w:id="787891059">
      <w:bodyDiv w:val="1"/>
      <w:marLeft w:val="0"/>
      <w:marRight w:val="0"/>
      <w:marTop w:val="0"/>
      <w:marBottom w:val="0"/>
      <w:divBdr>
        <w:top w:val="none" w:sz="0" w:space="0" w:color="auto"/>
        <w:left w:val="none" w:sz="0" w:space="0" w:color="auto"/>
        <w:bottom w:val="none" w:sz="0" w:space="0" w:color="auto"/>
        <w:right w:val="none" w:sz="0" w:space="0" w:color="auto"/>
      </w:divBdr>
    </w:div>
    <w:div w:id="800340041">
      <w:bodyDiv w:val="1"/>
      <w:marLeft w:val="0"/>
      <w:marRight w:val="0"/>
      <w:marTop w:val="0"/>
      <w:marBottom w:val="0"/>
      <w:divBdr>
        <w:top w:val="none" w:sz="0" w:space="0" w:color="auto"/>
        <w:left w:val="none" w:sz="0" w:space="0" w:color="auto"/>
        <w:bottom w:val="none" w:sz="0" w:space="0" w:color="auto"/>
        <w:right w:val="none" w:sz="0" w:space="0" w:color="auto"/>
      </w:divBdr>
    </w:div>
    <w:div w:id="932206577">
      <w:bodyDiv w:val="1"/>
      <w:marLeft w:val="0"/>
      <w:marRight w:val="0"/>
      <w:marTop w:val="0"/>
      <w:marBottom w:val="0"/>
      <w:divBdr>
        <w:top w:val="none" w:sz="0" w:space="0" w:color="auto"/>
        <w:left w:val="none" w:sz="0" w:space="0" w:color="auto"/>
        <w:bottom w:val="none" w:sz="0" w:space="0" w:color="auto"/>
        <w:right w:val="none" w:sz="0" w:space="0" w:color="auto"/>
      </w:divBdr>
    </w:div>
    <w:div w:id="934634260">
      <w:bodyDiv w:val="1"/>
      <w:marLeft w:val="0"/>
      <w:marRight w:val="0"/>
      <w:marTop w:val="0"/>
      <w:marBottom w:val="0"/>
      <w:divBdr>
        <w:top w:val="none" w:sz="0" w:space="0" w:color="auto"/>
        <w:left w:val="none" w:sz="0" w:space="0" w:color="auto"/>
        <w:bottom w:val="none" w:sz="0" w:space="0" w:color="auto"/>
        <w:right w:val="none" w:sz="0" w:space="0" w:color="auto"/>
      </w:divBdr>
      <w:divsChild>
        <w:div w:id="180749730">
          <w:marLeft w:val="0"/>
          <w:marRight w:val="0"/>
          <w:marTop w:val="0"/>
          <w:marBottom w:val="0"/>
          <w:divBdr>
            <w:top w:val="none" w:sz="0" w:space="0" w:color="auto"/>
            <w:left w:val="none" w:sz="0" w:space="0" w:color="auto"/>
            <w:bottom w:val="none" w:sz="0" w:space="0" w:color="auto"/>
            <w:right w:val="none" w:sz="0" w:space="0" w:color="auto"/>
          </w:divBdr>
        </w:div>
        <w:div w:id="466700656">
          <w:marLeft w:val="0"/>
          <w:marRight w:val="0"/>
          <w:marTop w:val="0"/>
          <w:marBottom w:val="0"/>
          <w:divBdr>
            <w:top w:val="none" w:sz="0" w:space="0" w:color="auto"/>
            <w:left w:val="none" w:sz="0" w:space="0" w:color="auto"/>
            <w:bottom w:val="none" w:sz="0" w:space="0" w:color="auto"/>
            <w:right w:val="none" w:sz="0" w:space="0" w:color="auto"/>
          </w:divBdr>
        </w:div>
        <w:div w:id="1092311395">
          <w:marLeft w:val="0"/>
          <w:marRight w:val="0"/>
          <w:marTop w:val="0"/>
          <w:marBottom w:val="0"/>
          <w:divBdr>
            <w:top w:val="none" w:sz="0" w:space="0" w:color="auto"/>
            <w:left w:val="none" w:sz="0" w:space="0" w:color="auto"/>
            <w:bottom w:val="none" w:sz="0" w:space="0" w:color="auto"/>
            <w:right w:val="none" w:sz="0" w:space="0" w:color="auto"/>
          </w:divBdr>
        </w:div>
        <w:div w:id="1243025356">
          <w:marLeft w:val="0"/>
          <w:marRight w:val="0"/>
          <w:marTop w:val="0"/>
          <w:marBottom w:val="0"/>
          <w:divBdr>
            <w:top w:val="none" w:sz="0" w:space="0" w:color="auto"/>
            <w:left w:val="none" w:sz="0" w:space="0" w:color="auto"/>
            <w:bottom w:val="none" w:sz="0" w:space="0" w:color="auto"/>
            <w:right w:val="none" w:sz="0" w:space="0" w:color="auto"/>
          </w:divBdr>
        </w:div>
        <w:div w:id="1525244192">
          <w:marLeft w:val="0"/>
          <w:marRight w:val="0"/>
          <w:marTop w:val="0"/>
          <w:marBottom w:val="0"/>
          <w:divBdr>
            <w:top w:val="none" w:sz="0" w:space="0" w:color="auto"/>
            <w:left w:val="none" w:sz="0" w:space="0" w:color="auto"/>
            <w:bottom w:val="none" w:sz="0" w:space="0" w:color="auto"/>
            <w:right w:val="none" w:sz="0" w:space="0" w:color="auto"/>
          </w:divBdr>
        </w:div>
      </w:divsChild>
    </w:div>
    <w:div w:id="997423425">
      <w:bodyDiv w:val="1"/>
      <w:marLeft w:val="0"/>
      <w:marRight w:val="0"/>
      <w:marTop w:val="0"/>
      <w:marBottom w:val="0"/>
      <w:divBdr>
        <w:top w:val="none" w:sz="0" w:space="0" w:color="auto"/>
        <w:left w:val="none" w:sz="0" w:space="0" w:color="auto"/>
        <w:bottom w:val="none" w:sz="0" w:space="0" w:color="auto"/>
        <w:right w:val="none" w:sz="0" w:space="0" w:color="auto"/>
      </w:divBdr>
    </w:div>
    <w:div w:id="999894748">
      <w:bodyDiv w:val="1"/>
      <w:marLeft w:val="0"/>
      <w:marRight w:val="0"/>
      <w:marTop w:val="0"/>
      <w:marBottom w:val="0"/>
      <w:divBdr>
        <w:top w:val="none" w:sz="0" w:space="0" w:color="auto"/>
        <w:left w:val="none" w:sz="0" w:space="0" w:color="auto"/>
        <w:bottom w:val="none" w:sz="0" w:space="0" w:color="auto"/>
        <w:right w:val="none" w:sz="0" w:space="0" w:color="auto"/>
      </w:divBdr>
    </w:div>
    <w:div w:id="1258559595">
      <w:bodyDiv w:val="1"/>
      <w:marLeft w:val="0"/>
      <w:marRight w:val="0"/>
      <w:marTop w:val="0"/>
      <w:marBottom w:val="0"/>
      <w:divBdr>
        <w:top w:val="none" w:sz="0" w:space="0" w:color="auto"/>
        <w:left w:val="none" w:sz="0" w:space="0" w:color="auto"/>
        <w:bottom w:val="none" w:sz="0" w:space="0" w:color="auto"/>
        <w:right w:val="none" w:sz="0" w:space="0" w:color="auto"/>
      </w:divBdr>
      <w:divsChild>
        <w:div w:id="9914072">
          <w:marLeft w:val="0"/>
          <w:marRight w:val="0"/>
          <w:marTop w:val="0"/>
          <w:marBottom w:val="0"/>
          <w:divBdr>
            <w:top w:val="none" w:sz="0" w:space="0" w:color="auto"/>
            <w:left w:val="none" w:sz="0" w:space="0" w:color="auto"/>
            <w:bottom w:val="none" w:sz="0" w:space="0" w:color="auto"/>
            <w:right w:val="none" w:sz="0" w:space="0" w:color="auto"/>
          </w:divBdr>
        </w:div>
        <w:div w:id="80882697">
          <w:marLeft w:val="0"/>
          <w:marRight w:val="0"/>
          <w:marTop w:val="0"/>
          <w:marBottom w:val="0"/>
          <w:divBdr>
            <w:top w:val="none" w:sz="0" w:space="0" w:color="auto"/>
            <w:left w:val="none" w:sz="0" w:space="0" w:color="auto"/>
            <w:bottom w:val="none" w:sz="0" w:space="0" w:color="auto"/>
            <w:right w:val="none" w:sz="0" w:space="0" w:color="auto"/>
          </w:divBdr>
        </w:div>
        <w:div w:id="309793593">
          <w:marLeft w:val="0"/>
          <w:marRight w:val="0"/>
          <w:marTop w:val="0"/>
          <w:marBottom w:val="0"/>
          <w:divBdr>
            <w:top w:val="none" w:sz="0" w:space="0" w:color="auto"/>
            <w:left w:val="none" w:sz="0" w:space="0" w:color="auto"/>
            <w:bottom w:val="none" w:sz="0" w:space="0" w:color="auto"/>
            <w:right w:val="none" w:sz="0" w:space="0" w:color="auto"/>
          </w:divBdr>
        </w:div>
        <w:div w:id="350424457">
          <w:marLeft w:val="0"/>
          <w:marRight w:val="0"/>
          <w:marTop w:val="0"/>
          <w:marBottom w:val="0"/>
          <w:divBdr>
            <w:top w:val="none" w:sz="0" w:space="0" w:color="auto"/>
            <w:left w:val="none" w:sz="0" w:space="0" w:color="auto"/>
            <w:bottom w:val="none" w:sz="0" w:space="0" w:color="auto"/>
            <w:right w:val="none" w:sz="0" w:space="0" w:color="auto"/>
          </w:divBdr>
        </w:div>
        <w:div w:id="414204047">
          <w:marLeft w:val="0"/>
          <w:marRight w:val="0"/>
          <w:marTop w:val="0"/>
          <w:marBottom w:val="0"/>
          <w:divBdr>
            <w:top w:val="none" w:sz="0" w:space="0" w:color="auto"/>
            <w:left w:val="none" w:sz="0" w:space="0" w:color="auto"/>
            <w:bottom w:val="none" w:sz="0" w:space="0" w:color="auto"/>
            <w:right w:val="none" w:sz="0" w:space="0" w:color="auto"/>
          </w:divBdr>
        </w:div>
        <w:div w:id="606229293">
          <w:marLeft w:val="0"/>
          <w:marRight w:val="0"/>
          <w:marTop w:val="0"/>
          <w:marBottom w:val="0"/>
          <w:divBdr>
            <w:top w:val="none" w:sz="0" w:space="0" w:color="auto"/>
            <w:left w:val="none" w:sz="0" w:space="0" w:color="auto"/>
            <w:bottom w:val="none" w:sz="0" w:space="0" w:color="auto"/>
            <w:right w:val="none" w:sz="0" w:space="0" w:color="auto"/>
          </w:divBdr>
        </w:div>
        <w:div w:id="683676085">
          <w:marLeft w:val="0"/>
          <w:marRight w:val="0"/>
          <w:marTop w:val="0"/>
          <w:marBottom w:val="0"/>
          <w:divBdr>
            <w:top w:val="none" w:sz="0" w:space="0" w:color="auto"/>
            <w:left w:val="none" w:sz="0" w:space="0" w:color="auto"/>
            <w:bottom w:val="none" w:sz="0" w:space="0" w:color="auto"/>
            <w:right w:val="none" w:sz="0" w:space="0" w:color="auto"/>
          </w:divBdr>
        </w:div>
        <w:div w:id="749277536">
          <w:marLeft w:val="0"/>
          <w:marRight w:val="0"/>
          <w:marTop w:val="0"/>
          <w:marBottom w:val="0"/>
          <w:divBdr>
            <w:top w:val="none" w:sz="0" w:space="0" w:color="auto"/>
            <w:left w:val="none" w:sz="0" w:space="0" w:color="auto"/>
            <w:bottom w:val="none" w:sz="0" w:space="0" w:color="auto"/>
            <w:right w:val="none" w:sz="0" w:space="0" w:color="auto"/>
          </w:divBdr>
        </w:div>
        <w:div w:id="1184516864">
          <w:marLeft w:val="0"/>
          <w:marRight w:val="0"/>
          <w:marTop w:val="0"/>
          <w:marBottom w:val="0"/>
          <w:divBdr>
            <w:top w:val="none" w:sz="0" w:space="0" w:color="auto"/>
            <w:left w:val="none" w:sz="0" w:space="0" w:color="auto"/>
            <w:bottom w:val="none" w:sz="0" w:space="0" w:color="auto"/>
            <w:right w:val="none" w:sz="0" w:space="0" w:color="auto"/>
          </w:divBdr>
        </w:div>
        <w:div w:id="1208375893">
          <w:marLeft w:val="0"/>
          <w:marRight w:val="0"/>
          <w:marTop w:val="0"/>
          <w:marBottom w:val="0"/>
          <w:divBdr>
            <w:top w:val="none" w:sz="0" w:space="0" w:color="auto"/>
            <w:left w:val="none" w:sz="0" w:space="0" w:color="auto"/>
            <w:bottom w:val="none" w:sz="0" w:space="0" w:color="auto"/>
            <w:right w:val="none" w:sz="0" w:space="0" w:color="auto"/>
          </w:divBdr>
        </w:div>
        <w:div w:id="1230772838">
          <w:marLeft w:val="0"/>
          <w:marRight w:val="0"/>
          <w:marTop w:val="0"/>
          <w:marBottom w:val="0"/>
          <w:divBdr>
            <w:top w:val="none" w:sz="0" w:space="0" w:color="auto"/>
            <w:left w:val="none" w:sz="0" w:space="0" w:color="auto"/>
            <w:bottom w:val="none" w:sz="0" w:space="0" w:color="auto"/>
            <w:right w:val="none" w:sz="0" w:space="0" w:color="auto"/>
          </w:divBdr>
        </w:div>
        <w:div w:id="1441335502">
          <w:marLeft w:val="0"/>
          <w:marRight w:val="0"/>
          <w:marTop w:val="0"/>
          <w:marBottom w:val="0"/>
          <w:divBdr>
            <w:top w:val="none" w:sz="0" w:space="0" w:color="auto"/>
            <w:left w:val="none" w:sz="0" w:space="0" w:color="auto"/>
            <w:bottom w:val="none" w:sz="0" w:space="0" w:color="auto"/>
            <w:right w:val="none" w:sz="0" w:space="0" w:color="auto"/>
          </w:divBdr>
        </w:div>
        <w:div w:id="1507787844">
          <w:marLeft w:val="0"/>
          <w:marRight w:val="0"/>
          <w:marTop w:val="0"/>
          <w:marBottom w:val="0"/>
          <w:divBdr>
            <w:top w:val="none" w:sz="0" w:space="0" w:color="auto"/>
            <w:left w:val="none" w:sz="0" w:space="0" w:color="auto"/>
            <w:bottom w:val="none" w:sz="0" w:space="0" w:color="auto"/>
            <w:right w:val="none" w:sz="0" w:space="0" w:color="auto"/>
          </w:divBdr>
        </w:div>
        <w:div w:id="1603681932">
          <w:marLeft w:val="0"/>
          <w:marRight w:val="0"/>
          <w:marTop w:val="0"/>
          <w:marBottom w:val="0"/>
          <w:divBdr>
            <w:top w:val="none" w:sz="0" w:space="0" w:color="auto"/>
            <w:left w:val="none" w:sz="0" w:space="0" w:color="auto"/>
            <w:bottom w:val="none" w:sz="0" w:space="0" w:color="auto"/>
            <w:right w:val="none" w:sz="0" w:space="0" w:color="auto"/>
          </w:divBdr>
        </w:div>
        <w:div w:id="1678312239">
          <w:marLeft w:val="0"/>
          <w:marRight w:val="0"/>
          <w:marTop w:val="0"/>
          <w:marBottom w:val="0"/>
          <w:divBdr>
            <w:top w:val="none" w:sz="0" w:space="0" w:color="auto"/>
            <w:left w:val="none" w:sz="0" w:space="0" w:color="auto"/>
            <w:bottom w:val="none" w:sz="0" w:space="0" w:color="auto"/>
            <w:right w:val="none" w:sz="0" w:space="0" w:color="auto"/>
          </w:divBdr>
        </w:div>
        <w:div w:id="1872835539">
          <w:marLeft w:val="0"/>
          <w:marRight w:val="0"/>
          <w:marTop w:val="0"/>
          <w:marBottom w:val="0"/>
          <w:divBdr>
            <w:top w:val="none" w:sz="0" w:space="0" w:color="auto"/>
            <w:left w:val="none" w:sz="0" w:space="0" w:color="auto"/>
            <w:bottom w:val="none" w:sz="0" w:space="0" w:color="auto"/>
            <w:right w:val="none" w:sz="0" w:space="0" w:color="auto"/>
          </w:divBdr>
        </w:div>
        <w:div w:id="1967268886">
          <w:marLeft w:val="0"/>
          <w:marRight w:val="0"/>
          <w:marTop w:val="0"/>
          <w:marBottom w:val="0"/>
          <w:divBdr>
            <w:top w:val="none" w:sz="0" w:space="0" w:color="auto"/>
            <w:left w:val="none" w:sz="0" w:space="0" w:color="auto"/>
            <w:bottom w:val="none" w:sz="0" w:space="0" w:color="auto"/>
            <w:right w:val="none" w:sz="0" w:space="0" w:color="auto"/>
          </w:divBdr>
        </w:div>
        <w:div w:id="1974014847">
          <w:marLeft w:val="0"/>
          <w:marRight w:val="0"/>
          <w:marTop w:val="0"/>
          <w:marBottom w:val="0"/>
          <w:divBdr>
            <w:top w:val="none" w:sz="0" w:space="0" w:color="auto"/>
            <w:left w:val="none" w:sz="0" w:space="0" w:color="auto"/>
            <w:bottom w:val="none" w:sz="0" w:space="0" w:color="auto"/>
            <w:right w:val="none" w:sz="0" w:space="0" w:color="auto"/>
          </w:divBdr>
        </w:div>
        <w:div w:id="2034262535">
          <w:marLeft w:val="0"/>
          <w:marRight w:val="0"/>
          <w:marTop w:val="0"/>
          <w:marBottom w:val="0"/>
          <w:divBdr>
            <w:top w:val="none" w:sz="0" w:space="0" w:color="auto"/>
            <w:left w:val="none" w:sz="0" w:space="0" w:color="auto"/>
            <w:bottom w:val="none" w:sz="0" w:space="0" w:color="auto"/>
            <w:right w:val="none" w:sz="0" w:space="0" w:color="auto"/>
          </w:divBdr>
        </w:div>
      </w:divsChild>
    </w:div>
    <w:div w:id="1319845469">
      <w:bodyDiv w:val="1"/>
      <w:marLeft w:val="0"/>
      <w:marRight w:val="0"/>
      <w:marTop w:val="0"/>
      <w:marBottom w:val="0"/>
      <w:divBdr>
        <w:top w:val="none" w:sz="0" w:space="0" w:color="auto"/>
        <w:left w:val="none" w:sz="0" w:space="0" w:color="auto"/>
        <w:bottom w:val="none" w:sz="0" w:space="0" w:color="auto"/>
        <w:right w:val="none" w:sz="0" w:space="0" w:color="auto"/>
      </w:divBdr>
    </w:div>
    <w:div w:id="1352102750">
      <w:bodyDiv w:val="1"/>
      <w:marLeft w:val="0"/>
      <w:marRight w:val="0"/>
      <w:marTop w:val="0"/>
      <w:marBottom w:val="0"/>
      <w:divBdr>
        <w:top w:val="none" w:sz="0" w:space="0" w:color="auto"/>
        <w:left w:val="none" w:sz="0" w:space="0" w:color="auto"/>
        <w:bottom w:val="none" w:sz="0" w:space="0" w:color="auto"/>
        <w:right w:val="none" w:sz="0" w:space="0" w:color="auto"/>
      </w:divBdr>
    </w:div>
    <w:div w:id="1435515253">
      <w:bodyDiv w:val="1"/>
      <w:marLeft w:val="0"/>
      <w:marRight w:val="0"/>
      <w:marTop w:val="0"/>
      <w:marBottom w:val="0"/>
      <w:divBdr>
        <w:top w:val="none" w:sz="0" w:space="0" w:color="auto"/>
        <w:left w:val="none" w:sz="0" w:space="0" w:color="auto"/>
        <w:bottom w:val="none" w:sz="0" w:space="0" w:color="auto"/>
        <w:right w:val="none" w:sz="0" w:space="0" w:color="auto"/>
      </w:divBdr>
    </w:div>
    <w:div w:id="1645037083">
      <w:bodyDiv w:val="1"/>
      <w:marLeft w:val="0"/>
      <w:marRight w:val="0"/>
      <w:marTop w:val="0"/>
      <w:marBottom w:val="0"/>
      <w:divBdr>
        <w:top w:val="none" w:sz="0" w:space="0" w:color="auto"/>
        <w:left w:val="none" w:sz="0" w:space="0" w:color="auto"/>
        <w:bottom w:val="none" w:sz="0" w:space="0" w:color="auto"/>
        <w:right w:val="none" w:sz="0" w:space="0" w:color="auto"/>
      </w:divBdr>
    </w:div>
    <w:div w:id="1689481355">
      <w:bodyDiv w:val="1"/>
      <w:marLeft w:val="0"/>
      <w:marRight w:val="0"/>
      <w:marTop w:val="0"/>
      <w:marBottom w:val="0"/>
      <w:divBdr>
        <w:top w:val="none" w:sz="0" w:space="0" w:color="auto"/>
        <w:left w:val="none" w:sz="0" w:space="0" w:color="auto"/>
        <w:bottom w:val="none" w:sz="0" w:space="0" w:color="auto"/>
        <w:right w:val="none" w:sz="0" w:space="0" w:color="auto"/>
      </w:divBdr>
    </w:div>
    <w:div w:id="1738086723">
      <w:bodyDiv w:val="1"/>
      <w:marLeft w:val="0"/>
      <w:marRight w:val="0"/>
      <w:marTop w:val="0"/>
      <w:marBottom w:val="0"/>
      <w:divBdr>
        <w:top w:val="none" w:sz="0" w:space="0" w:color="auto"/>
        <w:left w:val="none" w:sz="0" w:space="0" w:color="auto"/>
        <w:bottom w:val="none" w:sz="0" w:space="0" w:color="auto"/>
        <w:right w:val="none" w:sz="0" w:space="0" w:color="auto"/>
      </w:divBdr>
    </w:div>
    <w:div w:id="1780292633">
      <w:bodyDiv w:val="1"/>
      <w:marLeft w:val="0"/>
      <w:marRight w:val="0"/>
      <w:marTop w:val="0"/>
      <w:marBottom w:val="0"/>
      <w:divBdr>
        <w:top w:val="none" w:sz="0" w:space="0" w:color="auto"/>
        <w:left w:val="none" w:sz="0" w:space="0" w:color="auto"/>
        <w:bottom w:val="none" w:sz="0" w:space="0" w:color="auto"/>
        <w:right w:val="none" w:sz="0" w:space="0" w:color="auto"/>
      </w:divBdr>
    </w:div>
    <w:div w:id="1802072875">
      <w:bodyDiv w:val="1"/>
      <w:marLeft w:val="0"/>
      <w:marRight w:val="0"/>
      <w:marTop w:val="0"/>
      <w:marBottom w:val="0"/>
      <w:divBdr>
        <w:top w:val="none" w:sz="0" w:space="0" w:color="auto"/>
        <w:left w:val="none" w:sz="0" w:space="0" w:color="auto"/>
        <w:bottom w:val="none" w:sz="0" w:space="0" w:color="auto"/>
        <w:right w:val="none" w:sz="0" w:space="0" w:color="auto"/>
      </w:divBdr>
    </w:div>
    <w:div w:id="1824469472">
      <w:bodyDiv w:val="1"/>
      <w:marLeft w:val="0"/>
      <w:marRight w:val="0"/>
      <w:marTop w:val="0"/>
      <w:marBottom w:val="0"/>
      <w:divBdr>
        <w:top w:val="none" w:sz="0" w:space="0" w:color="auto"/>
        <w:left w:val="none" w:sz="0" w:space="0" w:color="auto"/>
        <w:bottom w:val="none" w:sz="0" w:space="0" w:color="auto"/>
        <w:right w:val="none" w:sz="0" w:space="0" w:color="auto"/>
      </w:divBdr>
    </w:div>
    <w:div w:id="1886720783">
      <w:bodyDiv w:val="1"/>
      <w:marLeft w:val="0"/>
      <w:marRight w:val="0"/>
      <w:marTop w:val="0"/>
      <w:marBottom w:val="0"/>
      <w:divBdr>
        <w:top w:val="none" w:sz="0" w:space="0" w:color="auto"/>
        <w:left w:val="none" w:sz="0" w:space="0" w:color="auto"/>
        <w:bottom w:val="none" w:sz="0" w:space="0" w:color="auto"/>
        <w:right w:val="none" w:sz="0" w:space="0" w:color="auto"/>
      </w:divBdr>
    </w:div>
    <w:div w:id="2096171158">
      <w:bodyDiv w:val="1"/>
      <w:marLeft w:val="0"/>
      <w:marRight w:val="0"/>
      <w:marTop w:val="0"/>
      <w:marBottom w:val="0"/>
      <w:divBdr>
        <w:top w:val="none" w:sz="0" w:space="0" w:color="auto"/>
        <w:left w:val="none" w:sz="0" w:space="0" w:color="auto"/>
        <w:bottom w:val="none" w:sz="0" w:space="0" w:color="auto"/>
        <w:right w:val="none" w:sz="0" w:space="0" w:color="auto"/>
      </w:divBdr>
      <w:divsChild>
        <w:div w:id="1486243214">
          <w:marLeft w:val="806"/>
          <w:marRight w:val="0"/>
          <w:marTop w:val="0"/>
          <w:marBottom w:val="0"/>
          <w:divBdr>
            <w:top w:val="none" w:sz="0" w:space="0" w:color="auto"/>
            <w:left w:val="none" w:sz="0" w:space="0" w:color="auto"/>
            <w:bottom w:val="none" w:sz="0" w:space="0" w:color="auto"/>
            <w:right w:val="none" w:sz="0" w:space="0" w:color="auto"/>
          </w:divBdr>
        </w:div>
      </w:divsChild>
    </w:div>
    <w:div w:id="2099666633">
      <w:bodyDiv w:val="1"/>
      <w:marLeft w:val="0"/>
      <w:marRight w:val="0"/>
      <w:marTop w:val="0"/>
      <w:marBottom w:val="0"/>
      <w:divBdr>
        <w:top w:val="none" w:sz="0" w:space="0" w:color="auto"/>
        <w:left w:val="none" w:sz="0" w:space="0" w:color="auto"/>
        <w:bottom w:val="none" w:sz="0" w:space="0" w:color="auto"/>
        <w:right w:val="none" w:sz="0" w:space="0" w:color="auto"/>
      </w:divBdr>
      <w:divsChild>
        <w:div w:id="783690874">
          <w:marLeft w:val="0"/>
          <w:marRight w:val="0"/>
          <w:marTop w:val="0"/>
          <w:marBottom w:val="0"/>
          <w:divBdr>
            <w:top w:val="none" w:sz="0" w:space="0" w:color="auto"/>
            <w:left w:val="none" w:sz="0" w:space="0" w:color="auto"/>
            <w:bottom w:val="none" w:sz="0" w:space="0" w:color="auto"/>
            <w:right w:val="none" w:sz="0" w:space="0" w:color="auto"/>
          </w:divBdr>
        </w:div>
        <w:div w:id="1413115695">
          <w:marLeft w:val="0"/>
          <w:marRight w:val="0"/>
          <w:marTop w:val="0"/>
          <w:marBottom w:val="0"/>
          <w:divBdr>
            <w:top w:val="none" w:sz="0" w:space="0" w:color="auto"/>
            <w:left w:val="none" w:sz="0" w:space="0" w:color="auto"/>
            <w:bottom w:val="none" w:sz="0" w:space="0" w:color="auto"/>
            <w:right w:val="none" w:sz="0" w:space="0" w:color="auto"/>
          </w:divBdr>
        </w:div>
        <w:div w:id="1546912959">
          <w:marLeft w:val="0"/>
          <w:marRight w:val="0"/>
          <w:marTop w:val="0"/>
          <w:marBottom w:val="0"/>
          <w:divBdr>
            <w:top w:val="none" w:sz="0" w:space="0" w:color="auto"/>
            <w:left w:val="none" w:sz="0" w:space="0" w:color="auto"/>
            <w:bottom w:val="none" w:sz="0" w:space="0" w:color="auto"/>
            <w:right w:val="none" w:sz="0" w:space="0" w:color="auto"/>
          </w:divBdr>
        </w:div>
      </w:divsChild>
    </w:div>
    <w:div w:id="21408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garcia@espa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endoza@espam.edu.ec" TargetMode="External"/><Relationship Id="rId4" Type="http://schemas.openxmlformats.org/officeDocument/2006/relationships/settings" Target="settings.xml"/><Relationship Id="rId9" Type="http://schemas.openxmlformats.org/officeDocument/2006/relationships/hyperlink" Target="mailto:asmendoza@espam.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 dockstate="right" visibility="0" width="437"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66C0C1E-272E-4342-91F7-4E23919A0CA7}">
  <we:reference id="wa102920439" version="1.3.1.0" store="es-AR" storeType="OMEX"/>
  <we:alternateReferences>
    <we:reference id="wa102920439" version="1.3.1.0" store="wa10292043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99D6F75-3358-4599-8988-937A919FC9D3}">
  <we:reference id="wa104380121" version="2.0.0.0" store="es-E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A738-2849-41E3-AEE0-95284225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1</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yarzagaray garcía</dc:creator>
  <cp:keywords/>
  <dc:description/>
  <cp:lastModifiedBy>DIOS cambia vidas</cp:lastModifiedBy>
  <cp:revision>13</cp:revision>
  <dcterms:created xsi:type="dcterms:W3CDTF">2020-11-23T03:23:00Z</dcterms:created>
  <dcterms:modified xsi:type="dcterms:W3CDTF">2022-02-10T15:33:00Z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4c097342-cce2-36b4-8dfb-33ae9b335afb</vt:lpwstr>
  </property>
  <property fmtid="{D5CDD505-2E9C-101B-9397-08002B2CF9AE}" pid="24" name="Mendeley Citation Style_1">
    <vt:lpwstr>http://www.zotero.org/styles/apa</vt:lpwstr>
  </property>
</Properties>
</file>