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A7D" w:rsidRPr="007566B2" w:rsidRDefault="00F05EAA" w:rsidP="007566B2">
      <w:pPr>
        <w:spacing w:after="0" w:line="360" w:lineRule="auto"/>
        <w:jc w:val="center"/>
        <w:rPr>
          <w:rFonts w:ascii="Arial" w:eastAsia="Times New Roman" w:hAnsi="Arial" w:cs="Arial"/>
          <w:b/>
          <w:sz w:val="28"/>
          <w:szCs w:val="24"/>
          <w:lang w:val="en-US" w:eastAsia="es-ES"/>
        </w:rPr>
      </w:pPr>
      <w:r w:rsidRPr="007566B2">
        <w:rPr>
          <w:rFonts w:ascii="Arial" w:eastAsia="Times New Roman" w:hAnsi="Arial" w:cs="Arial"/>
          <w:b/>
          <w:sz w:val="28"/>
          <w:szCs w:val="24"/>
          <w:lang w:eastAsia="es-ES"/>
        </w:rPr>
        <w:t xml:space="preserve">PRINCIPALES PROBLEMÁTICAS DEL SECTOR CAFETALERO EN LA PROVINCIA ECUATORIANA DE MANABÍ. </w:t>
      </w:r>
      <w:r w:rsidRPr="007566B2">
        <w:rPr>
          <w:rFonts w:ascii="Arial" w:eastAsia="Times New Roman" w:hAnsi="Arial" w:cs="Arial"/>
          <w:b/>
          <w:sz w:val="28"/>
          <w:szCs w:val="24"/>
          <w:lang w:val="en-US" w:eastAsia="es-ES"/>
        </w:rPr>
        <w:t>ESTADO DE SITUACIÓN Y PERSPECTIVAS</w:t>
      </w:r>
      <w:r w:rsidR="007566B2">
        <w:rPr>
          <w:rFonts w:ascii="Arial" w:eastAsia="Times New Roman" w:hAnsi="Arial" w:cs="Arial"/>
          <w:b/>
          <w:sz w:val="24"/>
          <w:szCs w:val="24"/>
          <w:lang w:val="en-US" w:eastAsia="es-ES"/>
        </w:rPr>
        <w:t xml:space="preserve"> </w:t>
      </w:r>
    </w:p>
    <w:p w:rsidR="00F05EAA" w:rsidRPr="00777650" w:rsidRDefault="00F05EAA" w:rsidP="003976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eastAsia="Times New Roman" w:hAnsi="Arial" w:cs="Arial"/>
          <w:b/>
          <w:sz w:val="24"/>
          <w:szCs w:val="24"/>
          <w:lang w:val="en-US" w:eastAsia="es-ES"/>
        </w:rPr>
      </w:pPr>
      <w:r w:rsidRPr="00777650">
        <w:rPr>
          <w:rFonts w:ascii="Arial" w:eastAsia="Times New Roman" w:hAnsi="Arial" w:cs="Arial"/>
          <w:b/>
          <w:sz w:val="24"/>
          <w:szCs w:val="24"/>
          <w:lang w:val="en-US" w:eastAsia="es-ES"/>
        </w:rPr>
        <w:t xml:space="preserve">MAIN PROBLEMS OF THE COFFEE SECTOR IN THE ECUADORIAN PROVINCE OF MANABÍ. </w:t>
      </w:r>
      <w:r>
        <w:rPr>
          <w:rFonts w:ascii="Arial" w:eastAsia="Times New Roman" w:hAnsi="Arial" w:cs="Arial"/>
          <w:b/>
          <w:sz w:val="24"/>
          <w:szCs w:val="24"/>
          <w:lang w:val="en-US" w:eastAsia="es-ES"/>
        </w:rPr>
        <w:t>STATUS OF SITUATION AND OUTLOOK</w:t>
      </w:r>
    </w:p>
    <w:p w:rsidR="00F05EAA" w:rsidRDefault="00F05EAA" w:rsidP="0039762D">
      <w:pPr>
        <w:spacing w:after="0" w:line="360" w:lineRule="auto"/>
        <w:jc w:val="both"/>
        <w:rPr>
          <w:rFonts w:ascii="Arial" w:eastAsia="Times New Roman" w:hAnsi="Arial" w:cs="Arial"/>
          <w:sz w:val="24"/>
          <w:szCs w:val="24"/>
          <w:lang w:eastAsia="es-ES"/>
        </w:rPr>
      </w:pPr>
      <w:r w:rsidRPr="00F05EAA">
        <w:rPr>
          <w:rFonts w:ascii="Arial" w:eastAsia="Times New Roman" w:hAnsi="Arial" w:cs="Arial"/>
          <w:sz w:val="24"/>
          <w:szCs w:val="24"/>
          <w:lang w:val="en-US" w:eastAsia="es-ES"/>
        </w:rPr>
        <w:t xml:space="preserve">Economista </w:t>
      </w:r>
      <w:r>
        <w:rPr>
          <w:rFonts w:ascii="Arial" w:eastAsia="Times New Roman" w:hAnsi="Arial" w:cs="Arial"/>
          <w:sz w:val="24"/>
          <w:szCs w:val="24"/>
          <w:lang w:val="en-US" w:eastAsia="es-ES"/>
        </w:rPr>
        <w:t>Kerly Andrea Mero Loor,</w:t>
      </w:r>
      <w:r w:rsidRPr="00F05EAA">
        <w:rPr>
          <w:rFonts w:ascii="Arial" w:eastAsia="Times New Roman" w:hAnsi="Arial" w:cs="Arial"/>
          <w:sz w:val="24"/>
          <w:szCs w:val="24"/>
          <w:lang w:val="en-US" w:eastAsia="es-ES"/>
        </w:rPr>
        <w:t xml:space="preserve"> </w:t>
      </w:r>
      <w:r>
        <w:rPr>
          <w:rFonts w:ascii="Arial" w:hAnsi="Arial" w:cs="Arial"/>
          <w:sz w:val="24"/>
          <w:szCs w:val="24"/>
        </w:rPr>
        <w:t>Doctorante de la Universidad central Marta Abreu de las Villas, UCLV - Cuba</w:t>
      </w:r>
      <w:r w:rsidRPr="00F05EAA">
        <w:rPr>
          <w:rFonts w:ascii="Arial" w:eastAsia="Times New Roman" w:hAnsi="Arial" w:cs="Arial"/>
          <w:sz w:val="24"/>
          <w:szCs w:val="24"/>
          <w:lang w:eastAsia="es-ES"/>
        </w:rPr>
        <w:t xml:space="preserve">. </w:t>
      </w:r>
      <w:hyperlink r:id="rId7" w:history="1">
        <w:r w:rsidRPr="00760B2A">
          <w:rPr>
            <w:rStyle w:val="Hipervnculo"/>
            <w:rFonts w:ascii="Arial" w:eastAsia="Times New Roman" w:hAnsi="Arial" w:cs="Arial"/>
            <w:sz w:val="24"/>
            <w:szCs w:val="24"/>
            <w:lang w:eastAsia="es-ES"/>
          </w:rPr>
          <w:t>kerlymeroloor@yahoo.com</w:t>
        </w:r>
      </w:hyperlink>
    </w:p>
    <w:p w:rsidR="00F05EAA" w:rsidRDefault="00F05EAA" w:rsidP="007566B2">
      <w:pPr>
        <w:spacing w:after="0" w:line="360" w:lineRule="auto"/>
        <w:rPr>
          <w:rFonts w:ascii="Arial" w:eastAsia="Times New Roman" w:hAnsi="Arial" w:cs="Arial"/>
          <w:sz w:val="24"/>
          <w:szCs w:val="24"/>
          <w:lang w:eastAsia="es-ES"/>
        </w:rPr>
      </w:pPr>
      <w:r>
        <w:rPr>
          <w:rFonts w:ascii="Arial" w:eastAsia="Times New Roman" w:hAnsi="Arial" w:cs="Arial"/>
          <w:sz w:val="24"/>
          <w:szCs w:val="24"/>
          <w:lang w:eastAsia="es-ES"/>
        </w:rPr>
        <w:t>Dr. C. Roberto Muñoz González, Docente de la Facultad de ciencias Económicas de la Universidad c</w:t>
      </w:r>
      <w:r w:rsidRPr="00F05EAA">
        <w:rPr>
          <w:rFonts w:ascii="Arial" w:eastAsia="Times New Roman" w:hAnsi="Arial" w:cs="Arial"/>
          <w:sz w:val="24"/>
          <w:szCs w:val="24"/>
          <w:lang w:eastAsia="es-ES"/>
        </w:rPr>
        <w:t xml:space="preserve">entral Marta Abreu de Las Villas, UCLV, Cuba. </w:t>
      </w:r>
      <w:hyperlink r:id="rId8" w:history="1">
        <w:r w:rsidRPr="00760B2A">
          <w:rPr>
            <w:rStyle w:val="Hipervnculo"/>
            <w:rFonts w:ascii="Arial" w:eastAsia="Times New Roman" w:hAnsi="Arial" w:cs="Arial"/>
            <w:sz w:val="24"/>
            <w:szCs w:val="24"/>
            <w:lang w:eastAsia="es-ES"/>
          </w:rPr>
          <w:t>rmunoz@uclv.edu.cu</w:t>
        </w:r>
      </w:hyperlink>
    </w:p>
    <w:p w:rsidR="00F05EAA" w:rsidRPr="00F05EAA" w:rsidRDefault="00F05EAA" w:rsidP="007566B2">
      <w:pPr>
        <w:spacing w:after="0" w:line="360" w:lineRule="auto"/>
        <w:rPr>
          <w:rFonts w:ascii="Arial" w:eastAsia="Times New Roman" w:hAnsi="Arial" w:cs="Arial"/>
          <w:b/>
          <w:sz w:val="24"/>
          <w:szCs w:val="24"/>
          <w:lang w:eastAsia="es-ES"/>
        </w:rPr>
      </w:pPr>
      <w:r w:rsidRPr="00F05EAA">
        <w:rPr>
          <w:rFonts w:ascii="Arial" w:eastAsia="Times New Roman" w:hAnsi="Arial" w:cs="Arial"/>
          <w:b/>
          <w:sz w:val="24"/>
          <w:szCs w:val="24"/>
          <w:lang w:eastAsia="es-ES"/>
        </w:rPr>
        <w:t>RESUMEN</w:t>
      </w:r>
    </w:p>
    <w:p w:rsidR="007566B2" w:rsidRDefault="00F05EAA" w:rsidP="007566B2">
      <w:pPr>
        <w:spacing w:after="0"/>
        <w:jc w:val="both"/>
        <w:rPr>
          <w:rFonts w:ascii="Arial" w:eastAsia="Times New Roman" w:hAnsi="Arial" w:cs="Arial"/>
          <w:sz w:val="24"/>
          <w:szCs w:val="24"/>
          <w:lang w:eastAsia="es-ES"/>
        </w:rPr>
      </w:pPr>
      <w:r w:rsidRPr="0013272C">
        <w:rPr>
          <w:rFonts w:ascii="Arial" w:hAnsi="Arial" w:cs="Arial"/>
          <w:sz w:val="24"/>
          <w:szCs w:val="24"/>
        </w:rPr>
        <w:t>E</w:t>
      </w:r>
      <w:r w:rsidRPr="0013272C">
        <w:rPr>
          <w:rFonts w:ascii="Arial" w:hAnsi="Arial" w:cs="Arial"/>
          <w:sz w:val="24"/>
          <w:szCs w:val="24"/>
          <w:lang w:val="es-EC"/>
        </w:rPr>
        <w:t xml:space="preserve">l sector cafetalero en la provincia ecuatoriana de Manabí, constituye un </w:t>
      </w:r>
      <w:r>
        <w:rPr>
          <w:rFonts w:ascii="Arial" w:hAnsi="Arial" w:cs="Arial"/>
          <w:sz w:val="24"/>
          <w:szCs w:val="24"/>
          <w:lang w:val="es-EC"/>
        </w:rPr>
        <w:t xml:space="preserve">conjunto </w:t>
      </w:r>
      <w:r w:rsidRPr="0013272C">
        <w:rPr>
          <w:rFonts w:ascii="Arial" w:hAnsi="Arial" w:cs="Arial"/>
          <w:sz w:val="24"/>
          <w:szCs w:val="24"/>
          <w:lang w:val="es-EC"/>
        </w:rPr>
        <w:t xml:space="preserve">de procesos interconectados que incluye producción, transportación, acopio y comercialización, hasta el consumo final; posee encadenamientos pertinentes con otros sectores de la producción y los servicios, tanto a nivel territorial como nacional. Provee de empleo e ingresos a miles de familias del territorio, pero en los últimos años los resultados económico-productivos del sector se han visto disminuidos, lo que exige un diagnóstico de situación. </w:t>
      </w:r>
      <w:r w:rsidRPr="0013272C">
        <w:rPr>
          <w:rFonts w:ascii="Arial" w:eastAsia="Times New Roman" w:hAnsi="Arial" w:cs="Arial"/>
          <w:sz w:val="24"/>
          <w:szCs w:val="24"/>
          <w:lang w:eastAsia="es-ES"/>
        </w:rPr>
        <w:t>En este contexto, es propósito del trabajo analizar los resultados fundamentales del diagnóstico con base principal en las encuestas aplicadas a productores de la provincia. Los resultados muestran que varios factores combinados influyen en la baja producción y productividad del café; se evidencia bajo nivel de escolaridad, problemas socio-productivos asociados en</w:t>
      </w:r>
      <w:r>
        <w:rPr>
          <w:rFonts w:ascii="Arial" w:eastAsia="Times New Roman" w:hAnsi="Arial" w:cs="Arial"/>
          <w:sz w:val="24"/>
          <w:szCs w:val="24"/>
          <w:lang w:eastAsia="es-ES"/>
        </w:rPr>
        <w:t xml:space="preserve"> los sistemas de producción del </w:t>
      </w:r>
      <w:r w:rsidRPr="0013272C">
        <w:rPr>
          <w:rFonts w:ascii="Arial" w:eastAsia="Times New Roman" w:hAnsi="Arial" w:cs="Arial"/>
          <w:sz w:val="24"/>
          <w:szCs w:val="24"/>
          <w:lang w:eastAsia="es-ES"/>
        </w:rPr>
        <w:t>café, cosecha, comercialización, además de los institucionales vinculados a la caficultura.</w:t>
      </w:r>
    </w:p>
    <w:p w:rsidR="007566B2" w:rsidRDefault="007566B2" w:rsidP="007566B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rsidR="00F05EAA" w:rsidRDefault="007566B2" w:rsidP="00CF7A7D">
      <w:pPr>
        <w:spacing w:after="0" w:line="240" w:lineRule="auto"/>
        <w:jc w:val="both"/>
        <w:rPr>
          <w:rFonts w:ascii="Arial" w:hAnsi="Arial" w:cs="Arial"/>
          <w:sz w:val="24"/>
          <w:szCs w:val="24"/>
          <w:lang w:val="es-EC"/>
        </w:rPr>
      </w:pPr>
      <w:r w:rsidRPr="007566B2">
        <w:rPr>
          <w:rFonts w:ascii="Arial" w:eastAsia="Times New Roman" w:hAnsi="Arial" w:cs="Arial"/>
          <w:b/>
          <w:sz w:val="24"/>
          <w:szCs w:val="24"/>
          <w:lang w:eastAsia="es-ES"/>
        </w:rPr>
        <w:t>Palabras claves:</w:t>
      </w:r>
      <w:r>
        <w:rPr>
          <w:rFonts w:ascii="Arial" w:eastAsia="Times New Roman" w:hAnsi="Arial" w:cs="Arial"/>
          <w:sz w:val="24"/>
          <w:szCs w:val="24"/>
          <w:lang w:eastAsia="es-ES"/>
        </w:rPr>
        <w:t xml:space="preserve"> </w:t>
      </w:r>
      <w:r w:rsidRPr="0013272C">
        <w:rPr>
          <w:rFonts w:ascii="Arial" w:eastAsia="Times New Roman" w:hAnsi="Arial" w:cs="Arial"/>
          <w:sz w:val="24"/>
          <w:szCs w:val="24"/>
          <w:lang w:eastAsia="es-ES"/>
        </w:rPr>
        <w:t>problemáticas</w:t>
      </w:r>
      <w:r>
        <w:rPr>
          <w:rFonts w:ascii="Arial" w:eastAsia="Times New Roman" w:hAnsi="Arial" w:cs="Arial"/>
          <w:sz w:val="24"/>
          <w:szCs w:val="24"/>
          <w:lang w:eastAsia="es-ES"/>
        </w:rPr>
        <w:t xml:space="preserve">, </w:t>
      </w:r>
      <w:r w:rsidRPr="0013272C">
        <w:rPr>
          <w:rFonts w:ascii="Arial" w:hAnsi="Arial" w:cs="Arial"/>
          <w:sz w:val="24"/>
          <w:szCs w:val="24"/>
          <w:lang w:val="es-EC"/>
        </w:rPr>
        <w:t>económico-productivos</w:t>
      </w:r>
      <w:r>
        <w:rPr>
          <w:rFonts w:ascii="Arial" w:hAnsi="Arial" w:cs="Arial"/>
          <w:sz w:val="24"/>
          <w:szCs w:val="24"/>
          <w:lang w:val="es-EC"/>
        </w:rPr>
        <w:t>, café.</w:t>
      </w:r>
    </w:p>
    <w:p w:rsidR="007566B2" w:rsidRPr="0013272C" w:rsidRDefault="007566B2" w:rsidP="00CF7A7D">
      <w:pPr>
        <w:spacing w:after="0" w:line="240" w:lineRule="auto"/>
        <w:jc w:val="both"/>
        <w:rPr>
          <w:rFonts w:ascii="Arial" w:eastAsia="Times New Roman" w:hAnsi="Arial" w:cs="Arial"/>
          <w:bCs/>
          <w:sz w:val="24"/>
          <w:szCs w:val="24"/>
          <w:lang w:val="es-EC" w:eastAsia="es-EC"/>
        </w:rPr>
      </w:pPr>
    </w:p>
    <w:p w:rsidR="00F05EAA" w:rsidRPr="0013272C" w:rsidRDefault="00F05EAA" w:rsidP="00CF7A7D">
      <w:pPr>
        <w:spacing w:after="0" w:line="240" w:lineRule="auto"/>
        <w:jc w:val="both"/>
        <w:rPr>
          <w:rFonts w:ascii="Arial" w:eastAsia="Times New Roman" w:hAnsi="Arial" w:cs="Arial"/>
          <w:sz w:val="24"/>
          <w:szCs w:val="24"/>
          <w:lang w:eastAsia="es-ES"/>
        </w:rPr>
      </w:pPr>
    </w:p>
    <w:p w:rsidR="00F05EAA" w:rsidRDefault="00F05EAA" w:rsidP="00F05EAA">
      <w:pPr>
        <w:spacing w:after="0" w:line="360" w:lineRule="auto"/>
        <w:jc w:val="both"/>
        <w:rPr>
          <w:rFonts w:ascii="Arial" w:hAnsi="Arial" w:cs="Arial"/>
          <w:b/>
          <w:sz w:val="24"/>
          <w:szCs w:val="24"/>
        </w:rPr>
      </w:pPr>
    </w:p>
    <w:p w:rsidR="00CF7A7D" w:rsidRDefault="00CF7A7D" w:rsidP="00F05EAA">
      <w:pPr>
        <w:spacing w:after="0" w:line="360" w:lineRule="auto"/>
        <w:jc w:val="both"/>
        <w:rPr>
          <w:rFonts w:ascii="Arial" w:hAnsi="Arial" w:cs="Arial"/>
          <w:b/>
          <w:sz w:val="24"/>
          <w:szCs w:val="24"/>
        </w:rPr>
      </w:pPr>
    </w:p>
    <w:p w:rsidR="00CF7A7D" w:rsidRDefault="00CF7A7D" w:rsidP="00F05EAA">
      <w:pPr>
        <w:spacing w:after="0" w:line="360" w:lineRule="auto"/>
        <w:jc w:val="both"/>
        <w:rPr>
          <w:rFonts w:ascii="Arial" w:hAnsi="Arial" w:cs="Arial"/>
          <w:b/>
          <w:sz w:val="24"/>
          <w:szCs w:val="24"/>
        </w:rPr>
      </w:pPr>
    </w:p>
    <w:p w:rsidR="00CF7A7D" w:rsidRDefault="00CF7A7D" w:rsidP="00F05EAA">
      <w:pPr>
        <w:spacing w:after="0" w:line="360" w:lineRule="auto"/>
        <w:jc w:val="both"/>
        <w:rPr>
          <w:rFonts w:ascii="Arial" w:hAnsi="Arial" w:cs="Arial"/>
          <w:b/>
          <w:sz w:val="24"/>
          <w:szCs w:val="24"/>
        </w:rPr>
      </w:pPr>
    </w:p>
    <w:p w:rsidR="00CF7A7D" w:rsidRDefault="00CF7A7D" w:rsidP="00F05EAA">
      <w:pPr>
        <w:spacing w:after="0" w:line="360" w:lineRule="auto"/>
        <w:jc w:val="both"/>
        <w:rPr>
          <w:rFonts w:ascii="Arial" w:hAnsi="Arial" w:cs="Arial"/>
          <w:b/>
          <w:sz w:val="24"/>
          <w:szCs w:val="24"/>
        </w:rPr>
      </w:pPr>
    </w:p>
    <w:p w:rsidR="00CF7A7D" w:rsidRDefault="00CF7A7D" w:rsidP="00F05EAA">
      <w:pPr>
        <w:spacing w:after="0" w:line="360" w:lineRule="auto"/>
        <w:jc w:val="both"/>
        <w:rPr>
          <w:rFonts w:ascii="Arial" w:hAnsi="Arial" w:cs="Arial"/>
          <w:b/>
          <w:sz w:val="24"/>
          <w:szCs w:val="24"/>
        </w:rPr>
      </w:pPr>
    </w:p>
    <w:p w:rsidR="00CF7A7D" w:rsidRDefault="00CF7A7D" w:rsidP="00F05EAA">
      <w:pPr>
        <w:spacing w:after="0" w:line="360" w:lineRule="auto"/>
        <w:jc w:val="both"/>
        <w:rPr>
          <w:rFonts w:ascii="Arial" w:hAnsi="Arial" w:cs="Arial"/>
          <w:b/>
          <w:sz w:val="24"/>
          <w:szCs w:val="24"/>
        </w:rPr>
      </w:pPr>
    </w:p>
    <w:p w:rsidR="0039762D" w:rsidRDefault="0039762D" w:rsidP="00F05EAA">
      <w:pPr>
        <w:spacing w:after="0" w:line="360" w:lineRule="auto"/>
        <w:jc w:val="both"/>
        <w:rPr>
          <w:rFonts w:ascii="Arial" w:eastAsia="Times New Roman" w:hAnsi="Arial" w:cs="Arial"/>
          <w:b/>
          <w:sz w:val="24"/>
          <w:szCs w:val="24"/>
          <w:lang w:val="pt-PT" w:eastAsia="es-ES"/>
        </w:rPr>
      </w:pPr>
      <w:bookmarkStart w:id="0" w:name="_GoBack"/>
      <w:bookmarkEnd w:id="0"/>
    </w:p>
    <w:sectPr w:rsidR="0039762D" w:rsidSect="00CF7A7D">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59" w:rsidRDefault="00264259" w:rsidP="00F05EAA">
      <w:pPr>
        <w:spacing w:after="0" w:line="240" w:lineRule="auto"/>
      </w:pPr>
      <w:r>
        <w:separator/>
      </w:r>
    </w:p>
  </w:endnote>
  <w:endnote w:type="continuationSeparator" w:id="0">
    <w:p w:rsidR="00264259" w:rsidRDefault="00264259" w:rsidP="00F0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59" w:rsidRDefault="00264259" w:rsidP="00F05EAA">
      <w:pPr>
        <w:spacing w:after="0" w:line="240" w:lineRule="auto"/>
      </w:pPr>
      <w:r>
        <w:separator/>
      </w:r>
    </w:p>
  </w:footnote>
  <w:footnote w:type="continuationSeparator" w:id="0">
    <w:p w:rsidR="00264259" w:rsidRDefault="00264259" w:rsidP="00F05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D0D9F"/>
    <w:multiLevelType w:val="hybridMultilevel"/>
    <w:tmpl w:val="3FBED1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AA"/>
    <w:rsid w:val="0010315F"/>
    <w:rsid w:val="00135867"/>
    <w:rsid w:val="00192C85"/>
    <w:rsid w:val="00264259"/>
    <w:rsid w:val="0039762D"/>
    <w:rsid w:val="00501D60"/>
    <w:rsid w:val="005C3058"/>
    <w:rsid w:val="007566B2"/>
    <w:rsid w:val="00A82F62"/>
    <w:rsid w:val="00B43FA6"/>
    <w:rsid w:val="00BE3EBB"/>
    <w:rsid w:val="00CF7A7D"/>
    <w:rsid w:val="00D812D8"/>
    <w:rsid w:val="00DA6B1F"/>
    <w:rsid w:val="00DE22C5"/>
    <w:rsid w:val="00F05E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248B0-F40A-478C-8FA2-6806E990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EAA"/>
    <w:pPr>
      <w:spacing w:after="200" w:line="276" w:lineRule="auto"/>
    </w:pPr>
    <w:rPr>
      <w:rFonts w:ascii="Calibri" w:eastAsia="Calibri" w:hAnsi="Calibri" w:cs="Times New Roman"/>
    </w:rPr>
  </w:style>
  <w:style w:type="paragraph" w:styleId="Ttulo1">
    <w:name w:val="heading 1"/>
    <w:basedOn w:val="Normal"/>
    <w:next w:val="Normal"/>
    <w:link w:val="Ttulo1Car"/>
    <w:autoRedefine/>
    <w:uiPriority w:val="9"/>
    <w:qFormat/>
    <w:rsid w:val="00135867"/>
    <w:pPr>
      <w:keepNext/>
      <w:tabs>
        <w:tab w:val="left" w:pos="1816"/>
      </w:tabs>
      <w:spacing w:before="240" w:after="60" w:line="360" w:lineRule="auto"/>
      <w:jc w:val="both"/>
      <w:outlineLvl w:val="0"/>
    </w:pPr>
    <w:rPr>
      <w:rFonts w:ascii="Arial" w:hAnsi="Arial" w:cs="Arial"/>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35867"/>
    <w:rPr>
      <w:rFonts w:ascii="Arial" w:hAnsi="Arial" w:cs="Arial"/>
      <w:b/>
      <w:bCs/>
      <w:kern w:val="32"/>
      <w:sz w:val="24"/>
      <w:szCs w:val="24"/>
    </w:rPr>
  </w:style>
  <w:style w:type="character" w:styleId="Hipervnculo">
    <w:name w:val="Hyperlink"/>
    <w:uiPriority w:val="99"/>
    <w:unhideWhenUsed/>
    <w:rsid w:val="00F05EAA"/>
    <w:rPr>
      <w:color w:val="0000FF"/>
      <w:u w:val="single"/>
    </w:rPr>
  </w:style>
  <w:style w:type="character" w:styleId="Refdecomentario">
    <w:name w:val="annotation reference"/>
    <w:uiPriority w:val="99"/>
    <w:semiHidden/>
    <w:unhideWhenUsed/>
    <w:rsid w:val="00F05EAA"/>
    <w:rPr>
      <w:sz w:val="16"/>
      <w:szCs w:val="16"/>
    </w:rPr>
  </w:style>
  <w:style w:type="paragraph" w:styleId="Textocomentario">
    <w:name w:val="annotation text"/>
    <w:basedOn w:val="Normal"/>
    <w:link w:val="TextocomentarioCar"/>
    <w:uiPriority w:val="99"/>
    <w:semiHidden/>
    <w:unhideWhenUsed/>
    <w:rsid w:val="00F05E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5EAA"/>
    <w:rPr>
      <w:rFonts w:ascii="Calibri" w:eastAsia="Calibri" w:hAnsi="Calibri" w:cs="Times New Roman"/>
      <w:sz w:val="20"/>
      <w:szCs w:val="20"/>
    </w:rPr>
  </w:style>
  <w:style w:type="paragraph" w:styleId="Encabezado">
    <w:name w:val="header"/>
    <w:basedOn w:val="Normal"/>
    <w:link w:val="EncabezadoCar"/>
    <w:uiPriority w:val="99"/>
    <w:unhideWhenUsed/>
    <w:rsid w:val="00F05E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5EAA"/>
    <w:rPr>
      <w:rFonts w:ascii="Calibri" w:eastAsia="Calibri" w:hAnsi="Calibri" w:cs="Times New Roman"/>
    </w:rPr>
  </w:style>
  <w:style w:type="paragraph" w:styleId="Piedepgina">
    <w:name w:val="footer"/>
    <w:basedOn w:val="Normal"/>
    <w:link w:val="PiedepginaCar"/>
    <w:uiPriority w:val="99"/>
    <w:unhideWhenUsed/>
    <w:rsid w:val="00F05E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5EAA"/>
    <w:rPr>
      <w:rFonts w:ascii="Calibri" w:eastAsia="Calibri" w:hAnsi="Calibri" w:cs="Times New Roman"/>
    </w:rPr>
  </w:style>
  <w:style w:type="paragraph" w:styleId="Textonotapie">
    <w:name w:val="footnote text"/>
    <w:aliases w:val="Footnote Text Char Char,Footnote Text Char1,Footnote Text Char Char Char Char,Footnote Text Char Char1,Footnote Text Char Char Char1,Footnote Text Char Char Char,Footnote Text Char Car Car,Footnote Text Char Car,Footnote Text Char,Car"/>
    <w:basedOn w:val="Normal"/>
    <w:link w:val="TextonotapieCar"/>
    <w:unhideWhenUsed/>
    <w:rsid w:val="00F05EAA"/>
    <w:pPr>
      <w:spacing w:after="0" w:line="240" w:lineRule="auto"/>
    </w:pPr>
    <w:rPr>
      <w:sz w:val="20"/>
      <w:szCs w:val="20"/>
    </w:rPr>
  </w:style>
  <w:style w:type="character" w:customStyle="1" w:styleId="TextonotapieCar">
    <w:name w:val="Texto nota pie Car"/>
    <w:aliases w:val="Footnote Text Char Char Car,Footnote Text Char1 Car,Footnote Text Char Char Char Char Car,Footnote Text Char Char1 Car,Footnote Text Char Char Char1 Car,Footnote Text Char Char Char Car,Footnote Text Char Car Car Car,Car Car"/>
    <w:basedOn w:val="Fuentedeprrafopredeter"/>
    <w:link w:val="Textonotapie"/>
    <w:rsid w:val="00F05EA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F05EAA"/>
    <w:rPr>
      <w:vertAlign w:val="superscript"/>
    </w:rPr>
  </w:style>
  <w:style w:type="paragraph" w:styleId="Textodeglobo">
    <w:name w:val="Balloon Text"/>
    <w:basedOn w:val="Normal"/>
    <w:link w:val="TextodegloboCar"/>
    <w:uiPriority w:val="99"/>
    <w:semiHidden/>
    <w:unhideWhenUsed/>
    <w:rsid w:val="00192C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C85"/>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92C85"/>
    <w:rPr>
      <w:b/>
      <w:bCs/>
    </w:rPr>
  </w:style>
  <w:style w:type="character" w:customStyle="1" w:styleId="AsuntodelcomentarioCar">
    <w:name w:val="Asunto del comentario Car"/>
    <w:basedOn w:val="TextocomentarioCar"/>
    <w:link w:val="Asuntodelcomentario"/>
    <w:uiPriority w:val="99"/>
    <w:semiHidden/>
    <w:rsid w:val="00192C8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unoz@uclv.edu.cu" TargetMode="External"/><Relationship Id="rId3" Type="http://schemas.openxmlformats.org/officeDocument/2006/relationships/settings" Target="settings.xml"/><Relationship Id="rId7" Type="http://schemas.openxmlformats.org/officeDocument/2006/relationships/hyperlink" Target="mailto:kerlymeroloor@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DIOS cambia vidas</cp:lastModifiedBy>
  <cp:revision>3</cp:revision>
  <dcterms:created xsi:type="dcterms:W3CDTF">2021-10-17T03:44:00Z</dcterms:created>
  <dcterms:modified xsi:type="dcterms:W3CDTF">2022-02-10T15:23:00Z</dcterms:modified>
</cp:coreProperties>
</file>